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AB" w:rsidRPr="00306AAE" w:rsidRDefault="008971AB" w:rsidP="008971AB">
      <w:pPr>
        <w:tabs>
          <w:tab w:val="left" w:pos="1134"/>
        </w:tabs>
        <w:jc w:val="center"/>
        <w:rPr>
          <w:sz w:val="26"/>
          <w:szCs w:val="26"/>
        </w:rPr>
      </w:pPr>
      <w:r w:rsidRPr="00306AAE">
        <w:rPr>
          <w:noProof/>
          <w:sz w:val="26"/>
          <w:szCs w:val="26"/>
          <w:lang w:eastAsia="hu-HU" w:bidi="ar-SA"/>
        </w:rPr>
        <w:drawing>
          <wp:inline distT="0" distB="0" distL="0" distR="0" wp14:anchorId="3FF00A89" wp14:editId="76D10C72">
            <wp:extent cx="1990725" cy="1990725"/>
            <wp:effectExtent l="0" t="0" r="9525" b="9525"/>
            <wp:docPr id="6" name="Kép 6" descr="MFT_12_ujfin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12_ujfino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8971AB" w:rsidRPr="00306AAE" w:rsidRDefault="008971AB" w:rsidP="008971AB">
      <w:pPr>
        <w:tabs>
          <w:tab w:val="left" w:pos="1134"/>
        </w:tabs>
        <w:jc w:val="center"/>
        <w:rPr>
          <w:sz w:val="26"/>
          <w:szCs w:val="26"/>
        </w:rPr>
      </w:pPr>
    </w:p>
    <w:p w:rsidR="008971AB" w:rsidRPr="00632612" w:rsidRDefault="008971AB" w:rsidP="008971AB">
      <w:pPr>
        <w:pStyle w:val="Cmsor6"/>
        <w:jc w:val="center"/>
        <w:rPr>
          <w:rFonts w:ascii="Times New Roman" w:hAnsi="Times New Roman" w:cs="Times New Roman"/>
          <w:b/>
          <w:bCs/>
          <w:color w:val="auto"/>
          <w:sz w:val="48"/>
          <w:szCs w:val="48"/>
        </w:rPr>
      </w:pPr>
      <w:r w:rsidRPr="00632612">
        <w:rPr>
          <w:rFonts w:ascii="Times New Roman" w:hAnsi="Times New Roman" w:cs="Times New Roman"/>
          <w:b/>
          <w:bCs/>
          <w:color w:val="auto"/>
          <w:sz w:val="48"/>
          <w:szCs w:val="48"/>
        </w:rPr>
        <w:t>A</w:t>
      </w:r>
    </w:p>
    <w:p w:rsidR="008971AB" w:rsidRPr="00306AAE" w:rsidRDefault="008971AB" w:rsidP="008971AB">
      <w:pPr>
        <w:jc w:val="center"/>
        <w:rPr>
          <w:sz w:val="26"/>
          <w:szCs w:val="26"/>
        </w:rPr>
      </w:pPr>
    </w:p>
    <w:p w:rsidR="008971AB" w:rsidRPr="00632612" w:rsidRDefault="008971AB" w:rsidP="008971AB">
      <w:pPr>
        <w:pStyle w:val="Szvegtrzs"/>
        <w:jc w:val="center"/>
        <w:rPr>
          <w:b/>
          <w:bCs/>
          <w:sz w:val="56"/>
          <w:szCs w:val="56"/>
        </w:rPr>
      </w:pPr>
      <w:r w:rsidRPr="00632612">
        <w:rPr>
          <w:b/>
          <w:bCs/>
          <w:sz w:val="56"/>
          <w:szCs w:val="56"/>
        </w:rPr>
        <w:t>MAGYARHONI FÖLDTANI TÁRSULAT</w:t>
      </w:r>
    </w:p>
    <w:p w:rsidR="008971AB" w:rsidRPr="00306AAE" w:rsidRDefault="008971AB" w:rsidP="008971AB">
      <w:pPr>
        <w:pStyle w:val="Cmsor1"/>
        <w:jc w:val="center"/>
        <w:rPr>
          <w:rFonts w:ascii="Times New Roman" w:hAnsi="Times New Roman" w:cs="Times New Roman"/>
          <w:b/>
          <w:color w:val="auto"/>
          <w:sz w:val="26"/>
          <w:szCs w:val="26"/>
        </w:rPr>
      </w:pPr>
    </w:p>
    <w:p w:rsidR="008971AB" w:rsidRPr="00306AAE" w:rsidRDefault="008971AB" w:rsidP="008971AB">
      <w:pPr>
        <w:pStyle w:val="Cmsor1"/>
        <w:jc w:val="center"/>
        <w:rPr>
          <w:rFonts w:ascii="Times New Roman" w:hAnsi="Times New Roman" w:cs="Times New Roman"/>
          <w:b/>
          <w:color w:val="auto"/>
          <w:sz w:val="26"/>
          <w:szCs w:val="26"/>
        </w:rPr>
      </w:pPr>
      <w:r w:rsidRPr="00632612">
        <w:rPr>
          <w:rFonts w:ascii="Times New Roman" w:hAnsi="Times New Roman" w:cs="Times New Roman"/>
          <w:b/>
          <w:color w:val="auto"/>
          <w:sz w:val="48"/>
          <w:szCs w:val="48"/>
        </w:rPr>
        <w:t>HÍRLEVELE</w:t>
      </w:r>
    </w:p>
    <w:p w:rsidR="008971AB" w:rsidRPr="00306AAE" w:rsidRDefault="008971AB" w:rsidP="008971AB">
      <w:pPr>
        <w:jc w:val="center"/>
        <w:rPr>
          <w:sz w:val="26"/>
          <w:szCs w:val="26"/>
        </w:rPr>
      </w:pPr>
    </w:p>
    <w:p w:rsidR="008971AB" w:rsidRPr="00306AAE" w:rsidRDefault="008971AB" w:rsidP="008971AB">
      <w:pPr>
        <w:jc w:val="center"/>
        <w:rPr>
          <w:sz w:val="26"/>
          <w:szCs w:val="26"/>
        </w:rPr>
      </w:pPr>
    </w:p>
    <w:p w:rsidR="008971AB" w:rsidRPr="00306AAE" w:rsidRDefault="008971AB" w:rsidP="008971AB">
      <w:pPr>
        <w:jc w:val="center"/>
        <w:rPr>
          <w:sz w:val="26"/>
          <w:szCs w:val="26"/>
        </w:rPr>
      </w:pPr>
    </w:p>
    <w:p w:rsidR="008971AB" w:rsidRPr="00632612" w:rsidRDefault="008971AB" w:rsidP="008971AB">
      <w:pPr>
        <w:jc w:val="center"/>
        <w:rPr>
          <w:sz w:val="120"/>
          <w:szCs w:val="120"/>
        </w:rPr>
      </w:pPr>
      <w:r w:rsidRPr="00632612">
        <w:rPr>
          <w:sz w:val="120"/>
          <w:szCs w:val="120"/>
        </w:rPr>
        <w:t>2018.</w:t>
      </w:r>
    </w:p>
    <w:p w:rsidR="008971AB" w:rsidRPr="00306AAE" w:rsidRDefault="008971AB" w:rsidP="008971AB">
      <w:pPr>
        <w:rPr>
          <w:sz w:val="26"/>
          <w:szCs w:val="26"/>
        </w:rPr>
      </w:pPr>
    </w:p>
    <w:p w:rsidR="008971AB" w:rsidRPr="00306AAE" w:rsidRDefault="008971AB" w:rsidP="008971AB">
      <w:pPr>
        <w:pStyle w:val="Cmsor2"/>
        <w:jc w:val="center"/>
        <w:rPr>
          <w:rFonts w:ascii="Times New Roman" w:hAnsi="Times New Roman" w:cs="Times New Roman"/>
          <w:b/>
          <w:bCs/>
          <w:color w:val="auto"/>
          <w:szCs w:val="26"/>
        </w:rPr>
      </w:pPr>
      <w:r>
        <w:rPr>
          <w:rFonts w:ascii="Times New Roman" w:hAnsi="Times New Roman" w:cs="Times New Roman"/>
          <w:b/>
          <w:bCs/>
          <w:color w:val="auto"/>
          <w:sz w:val="48"/>
          <w:szCs w:val="48"/>
        </w:rPr>
        <w:t>szeptember – október</w:t>
      </w:r>
    </w:p>
    <w:p w:rsidR="008971AB" w:rsidRPr="00306AAE" w:rsidRDefault="008971AB" w:rsidP="008971AB">
      <w:pPr>
        <w:rPr>
          <w:sz w:val="26"/>
          <w:szCs w:val="26"/>
        </w:rPr>
      </w:pPr>
    </w:p>
    <w:p w:rsidR="008971AB" w:rsidRPr="00632612" w:rsidRDefault="008971AB" w:rsidP="008971AB">
      <w:pPr>
        <w:pStyle w:val="Cmsor3"/>
        <w:jc w:val="center"/>
        <w:rPr>
          <w:b w:val="0"/>
          <w:sz w:val="48"/>
          <w:szCs w:val="48"/>
        </w:rPr>
      </w:pPr>
      <w:r w:rsidRPr="00632612">
        <w:rPr>
          <w:sz w:val="48"/>
          <w:szCs w:val="48"/>
        </w:rPr>
        <w:t>Letölthető</w:t>
      </w:r>
      <w:r w:rsidRPr="00632612">
        <w:rPr>
          <w:b w:val="0"/>
          <w:sz w:val="48"/>
          <w:szCs w:val="48"/>
        </w:rPr>
        <w:t>:</w:t>
      </w:r>
    </w:p>
    <w:p w:rsidR="008971AB" w:rsidRPr="00632612" w:rsidRDefault="00486A6C" w:rsidP="008971AB">
      <w:pPr>
        <w:jc w:val="center"/>
        <w:rPr>
          <w:sz w:val="48"/>
          <w:szCs w:val="48"/>
        </w:rPr>
      </w:pPr>
      <w:hyperlink r:id="rId9" w:history="1">
        <w:r w:rsidR="008971AB" w:rsidRPr="00632612">
          <w:rPr>
            <w:rStyle w:val="Hiperhivatkozs"/>
            <w:b/>
            <w:sz w:val="48"/>
            <w:szCs w:val="48"/>
          </w:rPr>
          <w:t>http://foldtan.hu</w:t>
        </w:r>
      </w:hyperlink>
    </w:p>
    <w:p w:rsidR="0000448A" w:rsidRPr="00D60D67" w:rsidRDefault="0000448A" w:rsidP="007715E7">
      <w:pPr>
        <w:jc w:val="center"/>
        <w:rPr>
          <w:sz w:val="26"/>
          <w:szCs w:val="26"/>
        </w:rPr>
      </w:pPr>
    </w:p>
    <w:p w:rsidR="007715E7" w:rsidRDefault="007715E7" w:rsidP="007715E7">
      <w:pPr>
        <w:rPr>
          <w:bCs/>
          <w:sz w:val="26"/>
          <w:szCs w:val="26"/>
        </w:rPr>
      </w:pPr>
    </w:p>
    <w:p w:rsidR="008971AB" w:rsidRPr="00D60D67" w:rsidRDefault="008971AB" w:rsidP="007715E7">
      <w:pPr>
        <w:rPr>
          <w:bCs/>
          <w:sz w:val="26"/>
          <w:szCs w:val="26"/>
        </w:rPr>
      </w:pPr>
    </w:p>
    <w:tbl>
      <w:tblPr>
        <w:tblW w:w="9917" w:type="dxa"/>
        <w:tblLayout w:type="fixed"/>
        <w:tblLook w:val="04A0" w:firstRow="1" w:lastRow="0" w:firstColumn="1" w:lastColumn="0" w:noHBand="0" w:noVBand="1"/>
      </w:tblPr>
      <w:tblGrid>
        <w:gridCol w:w="2405"/>
        <w:gridCol w:w="2410"/>
        <w:gridCol w:w="1984"/>
        <w:gridCol w:w="1559"/>
        <w:gridCol w:w="1559"/>
      </w:tblGrid>
      <w:tr w:rsidR="00A171BA" w:rsidRPr="00D60D67" w:rsidTr="00A171BA">
        <w:tc>
          <w:tcPr>
            <w:tcW w:w="2405" w:type="dxa"/>
            <w:shd w:val="clear" w:color="auto" w:fill="auto"/>
            <w:vAlign w:val="center"/>
          </w:tcPr>
          <w:p w:rsidR="00A171BA" w:rsidRPr="00D60D67" w:rsidRDefault="00A171BA" w:rsidP="00475099">
            <w:pPr>
              <w:rPr>
                <w:b/>
                <w:bCs/>
                <w:sz w:val="26"/>
                <w:szCs w:val="26"/>
              </w:rPr>
            </w:pPr>
            <w:r w:rsidRPr="00D60D67">
              <w:rPr>
                <w:b/>
                <w:noProof/>
                <w:sz w:val="26"/>
                <w:szCs w:val="26"/>
                <w:lang w:eastAsia="hu-HU" w:bidi="ar-SA"/>
              </w:rPr>
              <w:drawing>
                <wp:inline distT="0" distB="0" distL="0" distR="0" wp14:anchorId="667B4BC3" wp14:editId="23165846">
                  <wp:extent cx="1333500" cy="21907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p>
        </w:tc>
        <w:tc>
          <w:tcPr>
            <w:tcW w:w="2410" w:type="dxa"/>
            <w:shd w:val="clear" w:color="auto" w:fill="auto"/>
            <w:vAlign w:val="center"/>
          </w:tcPr>
          <w:p w:rsidR="00A171BA" w:rsidRPr="00D60D67" w:rsidRDefault="00A171BA" w:rsidP="00475099">
            <w:pPr>
              <w:jc w:val="center"/>
              <w:rPr>
                <w:b/>
                <w:bCs/>
                <w:sz w:val="26"/>
                <w:szCs w:val="26"/>
              </w:rPr>
            </w:pPr>
            <w:r w:rsidRPr="00D60D67">
              <w:rPr>
                <w:b/>
                <w:noProof/>
                <w:sz w:val="26"/>
                <w:szCs w:val="26"/>
                <w:lang w:eastAsia="hu-HU" w:bidi="ar-SA"/>
              </w:rPr>
              <w:drawing>
                <wp:inline distT="0" distB="0" distL="0" distR="0" wp14:anchorId="2B454681" wp14:editId="1BAE8ADF">
                  <wp:extent cx="1297132" cy="266700"/>
                  <wp:effectExtent l="0" t="0" r="0" b="0"/>
                  <wp:docPr id="3" name="Kép 3" descr="CHPM203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PM2030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6685" cy="268664"/>
                          </a:xfrm>
                          <a:prstGeom prst="rect">
                            <a:avLst/>
                          </a:prstGeom>
                          <a:noFill/>
                          <a:ln>
                            <a:noFill/>
                          </a:ln>
                        </pic:spPr>
                      </pic:pic>
                    </a:graphicData>
                  </a:graphic>
                </wp:inline>
              </w:drawing>
            </w:r>
          </w:p>
        </w:tc>
        <w:tc>
          <w:tcPr>
            <w:tcW w:w="1984" w:type="dxa"/>
            <w:shd w:val="clear" w:color="auto" w:fill="auto"/>
            <w:vAlign w:val="center"/>
          </w:tcPr>
          <w:p w:rsidR="00A171BA" w:rsidRPr="00D60D67" w:rsidRDefault="00A171BA" w:rsidP="00475099">
            <w:pPr>
              <w:jc w:val="center"/>
              <w:rPr>
                <w:b/>
                <w:bCs/>
                <w:noProof/>
                <w:sz w:val="26"/>
                <w:szCs w:val="26"/>
              </w:rPr>
            </w:pPr>
            <w:r w:rsidRPr="00D60D67">
              <w:rPr>
                <w:b/>
                <w:bCs/>
                <w:noProof/>
                <w:sz w:val="26"/>
                <w:szCs w:val="26"/>
                <w:lang w:eastAsia="hu-HU" w:bidi="ar-SA"/>
              </w:rPr>
              <w:drawing>
                <wp:inline distT="0" distB="0" distL="0" distR="0" wp14:anchorId="121255D8" wp14:editId="64740839">
                  <wp:extent cx="1122680" cy="370205"/>
                  <wp:effectExtent l="0" t="0" r="127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FACT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2680" cy="370205"/>
                          </a:xfrm>
                          <a:prstGeom prst="rect">
                            <a:avLst/>
                          </a:prstGeom>
                        </pic:spPr>
                      </pic:pic>
                    </a:graphicData>
                  </a:graphic>
                </wp:inline>
              </w:drawing>
            </w:r>
          </w:p>
        </w:tc>
        <w:tc>
          <w:tcPr>
            <w:tcW w:w="1559" w:type="dxa"/>
            <w:shd w:val="clear" w:color="auto" w:fill="auto"/>
            <w:vAlign w:val="center"/>
          </w:tcPr>
          <w:p w:rsidR="00A171BA" w:rsidRPr="00D60D67" w:rsidRDefault="00A171BA" w:rsidP="00322410">
            <w:pPr>
              <w:rPr>
                <w:b/>
                <w:bCs/>
                <w:noProof/>
                <w:sz w:val="26"/>
                <w:szCs w:val="26"/>
              </w:rPr>
            </w:pPr>
            <w:r w:rsidRPr="00D60D67">
              <w:rPr>
                <w:noProof/>
                <w:color w:val="FF0000"/>
                <w:sz w:val="26"/>
                <w:szCs w:val="26"/>
                <w:lang w:eastAsia="hu-HU" w:bidi="ar-SA"/>
              </w:rPr>
              <w:drawing>
                <wp:inline distT="0" distB="0" distL="0" distR="0" wp14:anchorId="526C5ADB" wp14:editId="21E66FD5">
                  <wp:extent cx="828675" cy="638175"/>
                  <wp:effectExtent l="0" t="0" r="9525" b="9525"/>
                  <wp:docPr id="1" name="Kép 1" descr="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38175"/>
                          </a:xfrm>
                          <a:prstGeom prst="rect">
                            <a:avLst/>
                          </a:prstGeom>
                          <a:noFill/>
                          <a:ln>
                            <a:noFill/>
                          </a:ln>
                        </pic:spPr>
                      </pic:pic>
                    </a:graphicData>
                  </a:graphic>
                </wp:inline>
              </w:drawing>
            </w:r>
          </w:p>
        </w:tc>
        <w:tc>
          <w:tcPr>
            <w:tcW w:w="1559" w:type="dxa"/>
            <w:vAlign w:val="center"/>
          </w:tcPr>
          <w:p w:rsidR="00A171BA" w:rsidRPr="00D60D67" w:rsidRDefault="00A171BA" w:rsidP="00A171BA">
            <w:pPr>
              <w:jc w:val="center"/>
              <w:rPr>
                <w:noProof/>
                <w:color w:val="FF0000"/>
                <w:sz w:val="26"/>
                <w:szCs w:val="26"/>
                <w:lang w:eastAsia="hu-HU" w:bidi="ar-SA"/>
              </w:rPr>
            </w:pPr>
            <w:r w:rsidRPr="00D60D67">
              <w:rPr>
                <w:b/>
                <w:bCs/>
                <w:noProof/>
                <w:sz w:val="26"/>
                <w:szCs w:val="26"/>
                <w:lang w:eastAsia="hu-HU" w:bidi="ar-SA"/>
              </w:rPr>
              <w:drawing>
                <wp:inline distT="0" distB="0" distL="0" distR="0" wp14:anchorId="205D03EA" wp14:editId="2B6BF111">
                  <wp:extent cx="701675" cy="455262"/>
                  <wp:effectExtent l="0" t="0" r="3175" b="254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_logo.jpg"/>
                          <pic:cNvPicPr/>
                        </pic:nvPicPr>
                        <pic:blipFill>
                          <a:blip r:embed="rId14">
                            <a:extLst>
                              <a:ext uri="{28A0092B-C50C-407E-A947-70E740481C1C}">
                                <a14:useLocalDpi xmlns:a14="http://schemas.microsoft.com/office/drawing/2010/main" val="0"/>
                              </a:ext>
                            </a:extLst>
                          </a:blip>
                          <a:stretch>
                            <a:fillRect/>
                          </a:stretch>
                        </pic:blipFill>
                        <pic:spPr>
                          <a:xfrm>
                            <a:off x="0" y="0"/>
                            <a:ext cx="737788" cy="478693"/>
                          </a:xfrm>
                          <a:prstGeom prst="rect">
                            <a:avLst/>
                          </a:prstGeom>
                        </pic:spPr>
                      </pic:pic>
                    </a:graphicData>
                  </a:graphic>
                </wp:inline>
              </w:drawing>
            </w:r>
          </w:p>
        </w:tc>
      </w:tr>
    </w:tbl>
    <w:p w:rsidR="004C01A4" w:rsidRPr="00D60D67" w:rsidRDefault="004C01A4" w:rsidP="00E67397">
      <w:pPr>
        <w:autoSpaceDE/>
        <w:spacing w:before="180" w:after="120" w:line="200" w:lineRule="atLeast"/>
        <w:jc w:val="center"/>
        <w:rPr>
          <w:b/>
          <w:sz w:val="26"/>
          <w:szCs w:val="26"/>
        </w:rPr>
      </w:pPr>
    </w:p>
    <w:p w:rsidR="004C01A4" w:rsidRPr="00D60D67" w:rsidRDefault="004C01A4">
      <w:pPr>
        <w:widowControl/>
        <w:suppressAutoHyphens w:val="0"/>
        <w:autoSpaceDE/>
        <w:rPr>
          <w:b/>
          <w:sz w:val="26"/>
          <w:szCs w:val="26"/>
        </w:rPr>
      </w:pPr>
      <w:r w:rsidRPr="00D60D67">
        <w:rPr>
          <w:b/>
          <w:sz w:val="26"/>
          <w:szCs w:val="26"/>
        </w:rPr>
        <w:br w:type="page"/>
      </w:r>
    </w:p>
    <w:p w:rsidR="006E1E8B" w:rsidRPr="00D60D67" w:rsidRDefault="006E1E8B" w:rsidP="00E67397">
      <w:pPr>
        <w:autoSpaceDE/>
        <w:spacing w:before="180" w:after="120" w:line="200" w:lineRule="atLeast"/>
        <w:jc w:val="center"/>
        <w:rPr>
          <w:b/>
          <w:sz w:val="26"/>
          <w:szCs w:val="26"/>
        </w:rPr>
      </w:pPr>
      <w:r w:rsidRPr="00D60D67">
        <w:rPr>
          <w:b/>
          <w:sz w:val="26"/>
          <w:szCs w:val="26"/>
        </w:rPr>
        <w:lastRenderedPageBreak/>
        <w:t>A MAGYARHONI FÖLDTANI TÁRSULAT</w:t>
      </w:r>
    </w:p>
    <w:p w:rsidR="006E1E8B" w:rsidRPr="00D60D67" w:rsidRDefault="00113D27" w:rsidP="00E67397">
      <w:pPr>
        <w:autoSpaceDE/>
        <w:spacing w:after="120" w:line="200" w:lineRule="atLeast"/>
        <w:jc w:val="center"/>
        <w:rPr>
          <w:b/>
          <w:bCs/>
          <w:sz w:val="26"/>
          <w:szCs w:val="26"/>
        </w:rPr>
      </w:pPr>
      <w:r w:rsidRPr="00D60D67">
        <w:rPr>
          <w:b/>
          <w:bCs/>
          <w:sz w:val="26"/>
          <w:szCs w:val="26"/>
        </w:rPr>
        <w:t>2018</w:t>
      </w:r>
      <w:r w:rsidR="006E1E8B" w:rsidRPr="00D60D67">
        <w:rPr>
          <w:b/>
          <w:bCs/>
          <w:sz w:val="26"/>
          <w:szCs w:val="26"/>
        </w:rPr>
        <w:t>.</w:t>
      </w:r>
      <w:r w:rsidR="00372D2F" w:rsidRPr="00D60D67">
        <w:rPr>
          <w:b/>
          <w:bCs/>
          <w:sz w:val="26"/>
          <w:szCs w:val="26"/>
        </w:rPr>
        <w:t xml:space="preserve"> </w:t>
      </w:r>
      <w:r w:rsidR="004C01A4" w:rsidRPr="00D60D67">
        <w:rPr>
          <w:b/>
          <w:bCs/>
          <w:sz w:val="26"/>
          <w:szCs w:val="26"/>
        </w:rPr>
        <w:t>SZEPTEMBER</w:t>
      </w:r>
      <w:r w:rsidR="00993339" w:rsidRPr="00D60D67">
        <w:rPr>
          <w:b/>
          <w:bCs/>
          <w:sz w:val="26"/>
          <w:szCs w:val="26"/>
        </w:rPr>
        <w:t xml:space="preserve"> – </w:t>
      </w:r>
      <w:r w:rsidR="004C01A4" w:rsidRPr="00D60D67">
        <w:rPr>
          <w:b/>
          <w:bCs/>
          <w:sz w:val="26"/>
          <w:szCs w:val="26"/>
        </w:rPr>
        <w:t>OKTÓBER</w:t>
      </w:r>
      <w:r w:rsidR="006E1E8B" w:rsidRPr="00D60D67">
        <w:rPr>
          <w:b/>
          <w:bCs/>
          <w:sz w:val="26"/>
          <w:szCs w:val="26"/>
        </w:rPr>
        <w:t xml:space="preserve"> HAVI HÍRLEVELE</w:t>
      </w:r>
    </w:p>
    <w:tbl>
      <w:tblPr>
        <w:tblW w:w="96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26"/>
        <w:gridCol w:w="740"/>
      </w:tblGrid>
      <w:tr w:rsidR="00425A02" w:rsidRPr="00D60D67" w:rsidTr="00E92E7D">
        <w:tc>
          <w:tcPr>
            <w:tcW w:w="8926" w:type="dxa"/>
            <w:shd w:val="clear" w:color="auto" w:fill="auto"/>
          </w:tcPr>
          <w:p w:rsidR="00425A02" w:rsidRPr="00D60D67" w:rsidRDefault="00425A02" w:rsidP="00A171BA">
            <w:pPr>
              <w:autoSpaceDE/>
              <w:spacing w:before="40" w:after="40" w:line="200" w:lineRule="atLeast"/>
              <w:rPr>
                <w:b/>
                <w:sz w:val="26"/>
                <w:szCs w:val="26"/>
              </w:rPr>
            </w:pPr>
            <w:r w:rsidRPr="00D60D67">
              <w:rPr>
                <w:b/>
                <w:sz w:val="26"/>
                <w:szCs w:val="26"/>
              </w:rPr>
              <w:t>SZERVEZETI ÉLET</w:t>
            </w:r>
          </w:p>
        </w:tc>
        <w:tc>
          <w:tcPr>
            <w:tcW w:w="740" w:type="dxa"/>
            <w:shd w:val="clear" w:color="auto" w:fill="auto"/>
            <w:vAlign w:val="center"/>
          </w:tcPr>
          <w:p w:rsidR="00425A02" w:rsidRPr="00D60D67" w:rsidRDefault="00425A02" w:rsidP="00201449">
            <w:pPr>
              <w:autoSpaceDE/>
              <w:ind w:right="113"/>
              <w:jc w:val="right"/>
              <w:rPr>
                <w:b/>
                <w:sz w:val="26"/>
                <w:szCs w:val="26"/>
              </w:rPr>
            </w:pPr>
          </w:p>
        </w:tc>
      </w:tr>
      <w:tr w:rsidR="00A45E43" w:rsidRPr="00D60D67" w:rsidTr="00E92E7D">
        <w:tc>
          <w:tcPr>
            <w:tcW w:w="8926" w:type="dxa"/>
            <w:shd w:val="clear" w:color="auto" w:fill="auto"/>
          </w:tcPr>
          <w:p w:rsidR="00A45E43" w:rsidRPr="00D60D67" w:rsidRDefault="00AB1B7A" w:rsidP="00170E4A">
            <w:pPr>
              <w:jc w:val="both"/>
              <w:rPr>
                <w:sz w:val="26"/>
                <w:szCs w:val="26"/>
              </w:rPr>
            </w:pPr>
            <w:r w:rsidRPr="00D60D67">
              <w:rPr>
                <w:sz w:val="26"/>
                <w:szCs w:val="26"/>
              </w:rPr>
              <w:t>Rövidített jegyzőkönyv a Magyarhoni Földtani Társulat Elnökségének üléséről</w:t>
            </w:r>
            <w:r w:rsidR="004C01A4" w:rsidRPr="00D60D67">
              <w:rPr>
                <w:sz w:val="26"/>
                <w:szCs w:val="26"/>
              </w:rPr>
              <w:t xml:space="preserve">, 2018. 07. </w:t>
            </w:r>
            <w:r w:rsidR="00170E4A">
              <w:rPr>
                <w:sz w:val="26"/>
                <w:szCs w:val="26"/>
              </w:rPr>
              <w:t>09</w:t>
            </w:r>
            <w:r w:rsidRPr="00D60D67">
              <w:rPr>
                <w:sz w:val="26"/>
                <w:szCs w:val="26"/>
              </w:rPr>
              <w:t>.</w:t>
            </w:r>
          </w:p>
        </w:tc>
        <w:tc>
          <w:tcPr>
            <w:tcW w:w="740" w:type="dxa"/>
            <w:shd w:val="clear" w:color="auto" w:fill="auto"/>
            <w:vAlign w:val="center"/>
          </w:tcPr>
          <w:p w:rsidR="00A45E43" w:rsidRPr="00D60D67" w:rsidRDefault="00A45E43" w:rsidP="00201449">
            <w:pPr>
              <w:autoSpaceDE/>
              <w:ind w:right="113"/>
              <w:jc w:val="right"/>
              <w:rPr>
                <w:b/>
                <w:sz w:val="26"/>
                <w:szCs w:val="26"/>
              </w:rPr>
            </w:pPr>
          </w:p>
        </w:tc>
      </w:tr>
      <w:tr w:rsidR="00196ED1" w:rsidRPr="00D60D67" w:rsidTr="00E92E7D">
        <w:tc>
          <w:tcPr>
            <w:tcW w:w="8926" w:type="dxa"/>
            <w:shd w:val="clear" w:color="auto" w:fill="auto"/>
          </w:tcPr>
          <w:p w:rsidR="00196ED1" w:rsidRPr="00D60D67" w:rsidRDefault="00CA6941" w:rsidP="00A171BA">
            <w:pPr>
              <w:autoSpaceDE/>
              <w:spacing w:before="40" w:after="40" w:line="200" w:lineRule="atLeast"/>
              <w:rPr>
                <w:sz w:val="26"/>
                <w:szCs w:val="26"/>
              </w:rPr>
            </w:pPr>
            <w:r w:rsidRPr="00D60D67">
              <w:rPr>
                <w:b/>
                <w:sz w:val="26"/>
                <w:szCs w:val="26"/>
              </w:rPr>
              <w:t>PROGRAMOK IDŐRENDBEN</w:t>
            </w:r>
          </w:p>
        </w:tc>
        <w:tc>
          <w:tcPr>
            <w:tcW w:w="740" w:type="dxa"/>
            <w:shd w:val="clear" w:color="auto" w:fill="auto"/>
            <w:vAlign w:val="center"/>
          </w:tcPr>
          <w:p w:rsidR="00196ED1" w:rsidRPr="00D60D67" w:rsidRDefault="00196ED1" w:rsidP="00201449">
            <w:pPr>
              <w:autoSpaceDE/>
              <w:ind w:right="113"/>
              <w:jc w:val="right"/>
              <w:rPr>
                <w:b/>
                <w:sz w:val="26"/>
                <w:szCs w:val="26"/>
              </w:rPr>
            </w:pPr>
          </w:p>
        </w:tc>
      </w:tr>
      <w:tr w:rsidR="00241520" w:rsidRPr="00D60D67" w:rsidTr="00E92E7D">
        <w:tc>
          <w:tcPr>
            <w:tcW w:w="8926" w:type="dxa"/>
            <w:shd w:val="clear" w:color="auto" w:fill="auto"/>
          </w:tcPr>
          <w:p w:rsidR="00241520" w:rsidRDefault="00241520" w:rsidP="00241520">
            <w:pPr>
              <w:widowControl/>
              <w:suppressAutoHyphens w:val="0"/>
              <w:autoSpaceDE/>
              <w:rPr>
                <w:b/>
                <w:sz w:val="26"/>
                <w:szCs w:val="26"/>
              </w:rPr>
            </w:pPr>
            <w:r>
              <w:rPr>
                <w:b/>
                <w:sz w:val="26"/>
                <w:szCs w:val="26"/>
              </w:rPr>
              <w:t>Szeptember 6–8.</w:t>
            </w:r>
          </w:p>
          <w:p w:rsidR="00241520" w:rsidRPr="00D60D67" w:rsidRDefault="00241520" w:rsidP="00241520">
            <w:pPr>
              <w:jc w:val="both"/>
              <w:rPr>
                <w:b/>
                <w:sz w:val="26"/>
                <w:szCs w:val="26"/>
              </w:rPr>
            </w:pPr>
            <w:r w:rsidRPr="00241520">
              <w:rPr>
                <w:sz w:val="26"/>
                <w:szCs w:val="26"/>
              </w:rPr>
              <w:t>9. Kőzettani és Geokémiai vándorgyűlés – Mátraverebély, Szentkút</w:t>
            </w:r>
          </w:p>
        </w:tc>
        <w:tc>
          <w:tcPr>
            <w:tcW w:w="740" w:type="dxa"/>
            <w:shd w:val="clear" w:color="auto" w:fill="auto"/>
            <w:vAlign w:val="center"/>
          </w:tcPr>
          <w:p w:rsidR="00241520" w:rsidRPr="00D60D67" w:rsidRDefault="00241520" w:rsidP="00201449">
            <w:pPr>
              <w:autoSpaceDE/>
              <w:ind w:right="113"/>
              <w:jc w:val="right"/>
              <w:rPr>
                <w:b/>
                <w:sz w:val="26"/>
                <w:szCs w:val="26"/>
              </w:rPr>
            </w:pPr>
            <w:r>
              <w:rPr>
                <w:b/>
                <w:sz w:val="26"/>
                <w:szCs w:val="26"/>
              </w:rPr>
              <w:t>5</w:t>
            </w:r>
          </w:p>
        </w:tc>
      </w:tr>
      <w:tr w:rsidR="00196ED1" w:rsidRPr="00D60D67" w:rsidTr="00E92E7D">
        <w:tc>
          <w:tcPr>
            <w:tcW w:w="8926" w:type="dxa"/>
            <w:shd w:val="clear" w:color="auto" w:fill="auto"/>
          </w:tcPr>
          <w:p w:rsidR="002979F0" w:rsidRPr="00B53273" w:rsidRDefault="002979F0" w:rsidP="002979F0">
            <w:pPr>
              <w:widowControl/>
              <w:suppressAutoHyphens w:val="0"/>
              <w:autoSpaceDE/>
              <w:rPr>
                <w:b/>
                <w:sz w:val="26"/>
                <w:szCs w:val="26"/>
              </w:rPr>
            </w:pPr>
            <w:r w:rsidRPr="00B53273">
              <w:rPr>
                <w:b/>
                <w:sz w:val="26"/>
                <w:szCs w:val="26"/>
              </w:rPr>
              <w:t xml:space="preserve">Szeptember 10. </w:t>
            </w:r>
          </w:p>
          <w:p w:rsidR="00196ED1" w:rsidRPr="00A04C9A" w:rsidRDefault="002979F0" w:rsidP="00CE062D">
            <w:pPr>
              <w:jc w:val="both"/>
              <w:rPr>
                <w:sz w:val="26"/>
                <w:szCs w:val="26"/>
              </w:rPr>
            </w:pPr>
            <w:r>
              <w:rPr>
                <w:sz w:val="26"/>
                <w:szCs w:val="26"/>
              </w:rPr>
              <w:t>Mérnökgeológiai é</w:t>
            </w:r>
            <w:r w:rsidRPr="00D60D67">
              <w:rPr>
                <w:sz w:val="26"/>
                <w:szCs w:val="26"/>
              </w:rPr>
              <w:t>s Környezetföldtani Szakosztály</w:t>
            </w:r>
            <w:r>
              <w:rPr>
                <w:sz w:val="26"/>
                <w:szCs w:val="26"/>
              </w:rPr>
              <w:t xml:space="preserve"> – előadóülés – Budapest</w:t>
            </w:r>
          </w:p>
        </w:tc>
        <w:tc>
          <w:tcPr>
            <w:tcW w:w="740" w:type="dxa"/>
            <w:shd w:val="clear" w:color="auto" w:fill="auto"/>
            <w:vAlign w:val="center"/>
          </w:tcPr>
          <w:p w:rsidR="00196ED1" w:rsidRPr="00D60D67" w:rsidRDefault="00D86E1F" w:rsidP="00201449">
            <w:pPr>
              <w:autoSpaceDE/>
              <w:ind w:right="113"/>
              <w:jc w:val="right"/>
              <w:rPr>
                <w:b/>
                <w:sz w:val="26"/>
                <w:szCs w:val="26"/>
              </w:rPr>
            </w:pPr>
            <w:r>
              <w:rPr>
                <w:b/>
                <w:sz w:val="26"/>
                <w:szCs w:val="26"/>
              </w:rPr>
              <w:t>5</w:t>
            </w:r>
          </w:p>
        </w:tc>
      </w:tr>
      <w:tr w:rsidR="00E92E7D" w:rsidRPr="00D60D67" w:rsidTr="00E92E7D">
        <w:tc>
          <w:tcPr>
            <w:tcW w:w="8926" w:type="dxa"/>
            <w:shd w:val="clear" w:color="auto" w:fill="auto"/>
          </w:tcPr>
          <w:p w:rsidR="00A04C9A" w:rsidRPr="00B53273" w:rsidRDefault="00A04C9A" w:rsidP="00A04C9A">
            <w:pPr>
              <w:shd w:val="clear" w:color="auto" w:fill="FFFFFF"/>
              <w:rPr>
                <w:b/>
                <w:bCs/>
                <w:color w:val="222222"/>
                <w:sz w:val="26"/>
                <w:szCs w:val="26"/>
                <w:lang w:eastAsia="hu-HU"/>
              </w:rPr>
            </w:pPr>
            <w:r w:rsidRPr="00B53273">
              <w:rPr>
                <w:b/>
                <w:bCs/>
                <w:color w:val="222222"/>
                <w:sz w:val="26"/>
                <w:szCs w:val="26"/>
                <w:lang w:eastAsia="hu-HU"/>
              </w:rPr>
              <w:t xml:space="preserve">Szeptember 17. </w:t>
            </w:r>
          </w:p>
          <w:p w:rsidR="00E92E7D" w:rsidRPr="00A04C9A" w:rsidRDefault="00A04C9A" w:rsidP="00A04C9A">
            <w:pPr>
              <w:rPr>
                <w:sz w:val="26"/>
                <w:szCs w:val="26"/>
              </w:rPr>
            </w:pPr>
            <w:r w:rsidRPr="00D60D67">
              <w:rPr>
                <w:sz w:val="26"/>
                <w:szCs w:val="26"/>
              </w:rPr>
              <w:t xml:space="preserve">Tudománytörténeti Szakosztály </w:t>
            </w:r>
            <w:r>
              <w:rPr>
                <w:sz w:val="26"/>
                <w:szCs w:val="26"/>
              </w:rPr>
              <w:t>– előadóülés – Budapest</w:t>
            </w:r>
          </w:p>
        </w:tc>
        <w:tc>
          <w:tcPr>
            <w:tcW w:w="740" w:type="dxa"/>
            <w:shd w:val="clear" w:color="auto" w:fill="auto"/>
            <w:vAlign w:val="center"/>
          </w:tcPr>
          <w:p w:rsidR="00E92E7D" w:rsidRPr="00D60D67" w:rsidRDefault="00D86E1F" w:rsidP="00201449">
            <w:pPr>
              <w:autoSpaceDE/>
              <w:ind w:right="113"/>
              <w:jc w:val="right"/>
              <w:rPr>
                <w:b/>
                <w:sz w:val="26"/>
                <w:szCs w:val="26"/>
              </w:rPr>
            </w:pPr>
            <w:r>
              <w:rPr>
                <w:b/>
                <w:sz w:val="26"/>
                <w:szCs w:val="26"/>
              </w:rPr>
              <w:t>5</w:t>
            </w:r>
          </w:p>
        </w:tc>
      </w:tr>
      <w:tr w:rsidR="00425A02" w:rsidRPr="00D60D67" w:rsidTr="00E92E7D">
        <w:tc>
          <w:tcPr>
            <w:tcW w:w="8926" w:type="dxa"/>
            <w:shd w:val="clear" w:color="auto" w:fill="auto"/>
          </w:tcPr>
          <w:p w:rsidR="005C0131" w:rsidRPr="00B53273" w:rsidRDefault="005C0131" w:rsidP="005C0131">
            <w:pPr>
              <w:shd w:val="clear" w:color="auto" w:fill="FFFFFF"/>
              <w:rPr>
                <w:color w:val="222222"/>
                <w:sz w:val="26"/>
                <w:szCs w:val="26"/>
                <w:lang w:eastAsia="hu-HU"/>
              </w:rPr>
            </w:pPr>
            <w:r w:rsidRPr="00B53273">
              <w:rPr>
                <w:b/>
                <w:bCs/>
                <w:sz w:val="26"/>
                <w:szCs w:val="26"/>
                <w:lang w:eastAsia="hu-HU"/>
              </w:rPr>
              <w:t xml:space="preserve">Szeptember 18. </w:t>
            </w:r>
          </w:p>
          <w:p w:rsidR="00425A02" w:rsidRPr="00141298" w:rsidRDefault="005C0131" w:rsidP="00141298">
            <w:pPr>
              <w:shd w:val="clear" w:color="auto" w:fill="FFFFFF"/>
              <w:rPr>
                <w:color w:val="222222"/>
                <w:sz w:val="26"/>
                <w:szCs w:val="26"/>
                <w:lang w:eastAsia="hu-HU"/>
              </w:rPr>
            </w:pPr>
            <w:r w:rsidRPr="00D60D67">
              <w:rPr>
                <w:color w:val="222222"/>
                <w:sz w:val="26"/>
                <w:szCs w:val="26"/>
                <w:lang w:eastAsia="hu-HU"/>
              </w:rPr>
              <w:t>Progeo Földtudomány</w:t>
            </w:r>
            <w:r>
              <w:rPr>
                <w:color w:val="222222"/>
                <w:sz w:val="26"/>
                <w:szCs w:val="26"/>
                <w:lang w:eastAsia="hu-HU"/>
              </w:rPr>
              <w:t xml:space="preserve">i Természetvédelmi Szakosztály </w:t>
            </w:r>
            <w:r>
              <w:rPr>
                <w:sz w:val="26"/>
                <w:szCs w:val="26"/>
              </w:rPr>
              <w:t>– előadóülés – Budapest</w:t>
            </w:r>
          </w:p>
        </w:tc>
        <w:tc>
          <w:tcPr>
            <w:tcW w:w="740" w:type="dxa"/>
            <w:shd w:val="clear" w:color="auto" w:fill="auto"/>
            <w:vAlign w:val="center"/>
          </w:tcPr>
          <w:p w:rsidR="00425A02" w:rsidRPr="00D60D67" w:rsidRDefault="00D86E1F" w:rsidP="00425A02">
            <w:pPr>
              <w:autoSpaceDE/>
              <w:ind w:right="113"/>
              <w:jc w:val="right"/>
              <w:rPr>
                <w:b/>
                <w:sz w:val="26"/>
                <w:szCs w:val="26"/>
              </w:rPr>
            </w:pPr>
            <w:r>
              <w:rPr>
                <w:b/>
                <w:sz w:val="26"/>
                <w:szCs w:val="26"/>
              </w:rPr>
              <w:t>5</w:t>
            </w:r>
          </w:p>
        </w:tc>
      </w:tr>
      <w:tr w:rsidR="00425A02" w:rsidRPr="00D60D67" w:rsidTr="00E92E7D">
        <w:tc>
          <w:tcPr>
            <w:tcW w:w="8926" w:type="dxa"/>
            <w:shd w:val="clear" w:color="auto" w:fill="auto"/>
          </w:tcPr>
          <w:p w:rsidR="00425A02" w:rsidRDefault="00141298" w:rsidP="00FE7E1C">
            <w:pPr>
              <w:jc w:val="both"/>
              <w:rPr>
                <w:b/>
                <w:bCs/>
                <w:sz w:val="26"/>
                <w:szCs w:val="26"/>
                <w:lang w:eastAsia="hu-HU"/>
              </w:rPr>
            </w:pPr>
            <w:r w:rsidRPr="00B53273">
              <w:rPr>
                <w:b/>
                <w:bCs/>
                <w:sz w:val="26"/>
                <w:szCs w:val="26"/>
                <w:lang w:eastAsia="hu-HU"/>
              </w:rPr>
              <w:t>Szeptember</w:t>
            </w:r>
            <w:r>
              <w:rPr>
                <w:b/>
                <w:bCs/>
                <w:sz w:val="26"/>
                <w:szCs w:val="26"/>
                <w:lang w:eastAsia="hu-HU"/>
              </w:rPr>
              <w:t xml:space="preserve"> 22.</w:t>
            </w:r>
          </w:p>
          <w:p w:rsidR="00141298" w:rsidRPr="00141298" w:rsidRDefault="00141298" w:rsidP="00FE7E1C">
            <w:pPr>
              <w:jc w:val="both"/>
              <w:rPr>
                <w:sz w:val="26"/>
                <w:szCs w:val="26"/>
              </w:rPr>
            </w:pPr>
            <w:r w:rsidRPr="00141298">
              <w:rPr>
                <w:bCs/>
                <w:sz w:val="26"/>
                <w:szCs w:val="26"/>
                <w:lang w:eastAsia="hu-HU"/>
              </w:rPr>
              <w:t>Kalapács és sör – a Társulat első egynapos terepgyakorlata – Tatabánya</w:t>
            </w:r>
            <w:r>
              <w:rPr>
                <w:bCs/>
                <w:sz w:val="26"/>
                <w:szCs w:val="26"/>
                <w:lang w:eastAsia="hu-HU"/>
              </w:rPr>
              <w:t xml:space="preserve"> környékén</w:t>
            </w:r>
          </w:p>
        </w:tc>
        <w:tc>
          <w:tcPr>
            <w:tcW w:w="740" w:type="dxa"/>
            <w:shd w:val="clear" w:color="auto" w:fill="auto"/>
            <w:vAlign w:val="center"/>
          </w:tcPr>
          <w:p w:rsidR="00425A02" w:rsidRPr="00D60D67" w:rsidRDefault="00B70003" w:rsidP="00425A02">
            <w:pPr>
              <w:autoSpaceDE/>
              <w:ind w:right="113"/>
              <w:jc w:val="right"/>
              <w:rPr>
                <w:b/>
                <w:sz w:val="26"/>
                <w:szCs w:val="26"/>
              </w:rPr>
            </w:pPr>
            <w:r>
              <w:rPr>
                <w:b/>
                <w:sz w:val="26"/>
                <w:szCs w:val="26"/>
              </w:rPr>
              <w:t>6</w:t>
            </w:r>
          </w:p>
        </w:tc>
      </w:tr>
      <w:tr w:rsidR="00425A02" w:rsidRPr="00D60D67" w:rsidTr="00E92E7D">
        <w:tc>
          <w:tcPr>
            <w:tcW w:w="8926" w:type="dxa"/>
            <w:shd w:val="clear" w:color="auto" w:fill="auto"/>
          </w:tcPr>
          <w:p w:rsidR="008F4AC3" w:rsidRPr="008F4AC3" w:rsidRDefault="008F4AC3" w:rsidP="008F4AC3">
            <w:pPr>
              <w:widowControl/>
              <w:suppressAutoHyphens w:val="0"/>
              <w:autoSpaceDE/>
              <w:rPr>
                <w:sz w:val="26"/>
                <w:szCs w:val="26"/>
              </w:rPr>
            </w:pPr>
            <w:r w:rsidRPr="008F4AC3">
              <w:rPr>
                <w:b/>
                <w:sz w:val="26"/>
                <w:szCs w:val="26"/>
              </w:rPr>
              <w:t xml:space="preserve">Szeptember 24. </w:t>
            </w:r>
          </w:p>
          <w:p w:rsidR="00425A02" w:rsidRPr="008F4AC3" w:rsidRDefault="008F4AC3" w:rsidP="008F4AC3">
            <w:pPr>
              <w:jc w:val="both"/>
              <w:rPr>
                <w:sz w:val="26"/>
                <w:szCs w:val="26"/>
              </w:rPr>
            </w:pPr>
            <w:r>
              <w:rPr>
                <w:sz w:val="26"/>
                <w:szCs w:val="26"/>
              </w:rPr>
              <w:t>Mérnökgeológiai é</w:t>
            </w:r>
            <w:r w:rsidRPr="00D60D67">
              <w:rPr>
                <w:sz w:val="26"/>
                <w:szCs w:val="26"/>
              </w:rPr>
              <w:t>s Környezetföldtani Szakosztály</w:t>
            </w:r>
            <w:r>
              <w:rPr>
                <w:sz w:val="26"/>
                <w:szCs w:val="26"/>
              </w:rPr>
              <w:t xml:space="preserve"> vezetőségi ülés – Budapest</w:t>
            </w:r>
          </w:p>
        </w:tc>
        <w:tc>
          <w:tcPr>
            <w:tcW w:w="740" w:type="dxa"/>
            <w:shd w:val="clear" w:color="auto" w:fill="auto"/>
            <w:vAlign w:val="center"/>
          </w:tcPr>
          <w:p w:rsidR="00425A02" w:rsidRPr="00D60D67" w:rsidRDefault="00D86E1F" w:rsidP="00425A02">
            <w:pPr>
              <w:autoSpaceDE/>
              <w:ind w:right="113"/>
              <w:jc w:val="right"/>
              <w:rPr>
                <w:b/>
                <w:sz w:val="26"/>
                <w:szCs w:val="26"/>
              </w:rPr>
            </w:pPr>
            <w:r>
              <w:rPr>
                <w:b/>
                <w:sz w:val="26"/>
                <w:szCs w:val="26"/>
              </w:rPr>
              <w:t>7</w:t>
            </w:r>
          </w:p>
        </w:tc>
      </w:tr>
      <w:tr w:rsidR="00425A02" w:rsidRPr="00D60D67" w:rsidTr="00E92E7D">
        <w:tc>
          <w:tcPr>
            <w:tcW w:w="8926" w:type="dxa"/>
            <w:shd w:val="clear" w:color="auto" w:fill="auto"/>
          </w:tcPr>
          <w:p w:rsidR="002E28F3" w:rsidRPr="00D17F29" w:rsidRDefault="002E28F3" w:rsidP="002E28F3">
            <w:pPr>
              <w:widowControl/>
              <w:suppressAutoHyphens w:val="0"/>
              <w:autoSpaceDE/>
              <w:rPr>
                <w:b/>
                <w:sz w:val="26"/>
                <w:szCs w:val="26"/>
              </w:rPr>
            </w:pPr>
            <w:r w:rsidRPr="00D17F29">
              <w:rPr>
                <w:b/>
                <w:sz w:val="26"/>
                <w:szCs w:val="26"/>
              </w:rPr>
              <w:t xml:space="preserve">Október 2. </w:t>
            </w:r>
          </w:p>
          <w:p w:rsidR="00425A02" w:rsidRPr="002E28F3" w:rsidRDefault="002E28F3" w:rsidP="002E28F3">
            <w:pPr>
              <w:rPr>
                <w:sz w:val="26"/>
                <w:szCs w:val="26"/>
              </w:rPr>
            </w:pPr>
            <w:r>
              <w:rPr>
                <w:sz w:val="26"/>
                <w:szCs w:val="26"/>
              </w:rPr>
              <w:t>ME, MBFSZ</w:t>
            </w:r>
            <w:r w:rsidRPr="00D60D67">
              <w:rPr>
                <w:sz w:val="26"/>
                <w:szCs w:val="26"/>
              </w:rPr>
              <w:t xml:space="preserve">, </w:t>
            </w:r>
            <w:r>
              <w:rPr>
                <w:sz w:val="26"/>
                <w:szCs w:val="26"/>
              </w:rPr>
              <w:t>MAB</w:t>
            </w:r>
            <w:r w:rsidRPr="00D60D67">
              <w:rPr>
                <w:sz w:val="26"/>
                <w:szCs w:val="26"/>
              </w:rPr>
              <w:t xml:space="preserve"> </w:t>
            </w:r>
            <w:r w:rsidR="00D17F29">
              <w:rPr>
                <w:sz w:val="26"/>
                <w:szCs w:val="26"/>
              </w:rPr>
              <w:t>Föld- é</w:t>
            </w:r>
            <w:r w:rsidR="00D17F29" w:rsidRPr="00D60D67">
              <w:rPr>
                <w:sz w:val="26"/>
                <w:szCs w:val="26"/>
              </w:rPr>
              <w:t xml:space="preserve">s Környezettudományi Szakbizottsága, </w:t>
            </w:r>
            <w:r>
              <w:rPr>
                <w:sz w:val="26"/>
                <w:szCs w:val="26"/>
              </w:rPr>
              <w:t>MFT</w:t>
            </w:r>
            <w:r w:rsidRPr="00D60D67">
              <w:rPr>
                <w:sz w:val="26"/>
                <w:szCs w:val="26"/>
              </w:rPr>
              <w:t xml:space="preserve"> </w:t>
            </w:r>
            <w:r w:rsidR="00D17F29" w:rsidRPr="00D60D67">
              <w:rPr>
                <w:sz w:val="26"/>
                <w:szCs w:val="26"/>
              </w:rPr>
              <w:t>Nyersanyagföldtani Szakosztály</w:t>
            </w:r>
            <w:r w:rsidRPr="00D60D67">
              <w:rPr>
                <w:sz w:val="26"/>
                <w:szCs w:val="26"/>
              </w:rPr>
              <w:t xml:space="preserve">, </w:t>
            </w:r>
            <w:r>
              <w:rPr>
                <w:sz w:val="26"/>
                <w:szCs w:val="26"/>
              </w:rPr>
              <w:t>MBSZ</w:t>
            </w:r>
            <w:r w:rsidRPr="00D60D67">
              <w:rPr>
                <w:sz w:val="26"/>
                <w:szCs w:val="26"/>
              </w:rPr>
              <w:t xml:space="preserve">, </w:t>
            </w:r>
            <w:r>
              <w:rPr>
                <w:sz w:val="26"/>
                <w:szCs w:val="26"/>
              </w:rPr>
              <w:t xml:space="preserve">OMBKE – </w:t>
            </w:r>
            <w:r w:rsidRPr="002E28F3">
              <w:rPr>
                <w:sz w:val="26"/>
                <w:szCs w:val="26"/>
              </w:rPr>
              <w:t>EIT RawMaterials információs és partnerkereső nap – Budapest</w:t>
            </w:r>
          </w:p>
        </w:tc>
        <w:tc>
          <w:tcPr>
            <w:tcW w:w="740" w:type="dxa"/>
            <w:shd w:val="clear" w:color="auto" w:fill="auto"/>
            <w:vAlign w:val="center"/>
          </w:tcPr>
          <w:p w:rsidR="00425A02" w:rsidRPr="00D60D67" w:rsidRDefault="00D86E1F" w:rsidP="00425A02">
            <w:pPr>
              <w:autoSpaceDE/>
              <w:ind w:right="113"/>
              <w:jc w:val="right"/>
              <w:rPr>
                <w:b/>
                <w:sz w:val="26"/>
                <w:szCs w:val="26"/>
              </w:rPr>
            </w:pPr>
            <w:r>
              <w:rPr>
                <w:b/>
                <w:sz w:val="26"/>
                <w:szCs w:val="26"/>
              </w:rPr>
              <w:t>7</w:t>
            </w:r>
          </w:p>
        </w:tc>
      </w:tr>
      <w:tr w:rsidR="00425A02" w:rsidRPr="00D60D67" w:rsidTr="00E92E7D">
        <w:tc>
          <w:tcPr>
            <w:tcW w:w="8926" w:type="dxa"/>
            <w:shd w:val="clear" w:color="auto" w:fill="auto"/>
          </w:tcPr>
          <w:p w:rsidR="00D17F29" w:rsidRPr="00D17F29" w:rsidRDefault="00D17F29" w:rsidP="00D17F29">
            <w:pPr>
              <w:rPr>
                <w:b/>
                <w:sz w:val="26"/>
                <w:szCs w:val="26"/>
              </w:rPr>
            </w:pPr>
            <w:r w:rsidRPr="00D17F29">
              <w:rPr>
                <w:b/>
                <w:sz w:val="26"/>
                <w:szCs w:val="26"/>
              </w:rPr>
              <w:t>Október 6., 7., 13</w:t>
            </w:r>
            <w:r>
              <w:rPr>
                <w:b/>
                <w:sz w:val="26"/>
                <w:szCs w:val="26"/>
              </w:rPr>
              <w:t>.</w:t>
            </w:r>
            <w:r w:rsidR="00A14F84">
              <w:rPr>
                <w:b/>
                <w:sz w:val="26"/>
                <w:szCs w:val="26"/>
              </w:rPr>
              <w:t>, 14.</w:t>
            </w:r>
          </w:p>
          <w:p w:rsidR="00425A02" w:rsidRPr="00D60D67" w:rsidRDefault="00D17F29" w:rsidP="00D17F29">
            <w:pPr>
              <w:rPr>
                <w:b/>
                <w:sz w:val="26"/>
                <w:szCs w:val="26"/>
              </w:rPr>
            </w:pPr>
            <w:r>
              <w:rPr>
                <w:sz w:val="26"/>
                <w:szCs w:val="26"/>
              </w:rPr>
              <w:t xml:space="preserve">Progeo Földtudományi Természetvédelmi Szakosztály, Agrárminisztérium, több nemzeti park igazgatósága és más civil szervezetek – </w:t>
            </w:r>
            <w:r w:rsidRPr="00D17F29">
              <w:rPr>
                <w:sz w:val="26"/>
                <w:szCs w:val="26"/>
              </w:rPr>
              <w:t>Geotóp napok az országban több helyszínen</w:t>
            </w:r>
          </w:p>
        </w:tc>
        <w:tc>
          <w:tcPr>
            <w:tcW w:w="740" w:type="dxa"/>
            <w:shd w:val="clear" w:color="auto" w:fill="auto"/>
            <w:vAlign w:val="center"/>
          </w:tcPr>
          <w:p w:rsidR="00425A02" w:rsidRPr="00D60D67" w:rsidRDefault="00D86E1F" w:rsidP="00425A02">
            <w:pPr>
              <w:autoSpaceDE/>
              <w:ind w:right="113"/>
              <w:jc w:val="right"/>
              <w:rPr>
                <w:b/>
                <w:sz w:val="26"/>
                <w:szCs w:val="26"/>
              </w:rPr>
            </w:pPr>
            <w:r>
              <w:rPr>
                <w:b/>
                <w:sz w:val="26"/>
                <w:szCs w:val="26"/>
              </w:rPr>
              <w:t>7</w:t>
            </w:r>
          </w:p>
        </w:tc>
      </w:tr>
      <w:tr w:rsidR="00425A02" w:rsidRPr="00D60D67" w:rsidTr="00E92E7D">
        <w:tc>
          <w:tcPr>
            <w:tcW w:w="8926" w:type="dxa"/>
            <w:shd w:val="clear" w:color="auto" w:fill="auto"/>
          </w:tcPr>
          <w:p w:rsidR="00143319" w:rsidRPr="00143319" w:rsidRDefault="00143319" w:rsidP="00143319">
            <w:pPr>
              <w:rPr>
                <w:b/>
                <w:sz w:val="26"/>
                <w:szCs w:val="26"/>
              </w:rPr>
            </w:pPr>
            <w:r w:rsidRPr="00143319">
              <w:rPr>
                <w:b/>
                <w:sz w:val="26"/>
                <w:szCs w:val="26"/>
              </w:rPr>
              <w:t>Október 15.</w:t>
            </w:r>
          </w:p>
          <w:p w:rsidR="00425A02" w:rsidRPr="00D60D67" w:rsidRDefault="00143319" w:rsidP="00976056">
            <w:pPr>
              <w:rPr>
                <w:sz w:val="26"/>
                <w:szCs w:val="26"/>
              </w:rPr>
            </w:pPr>
            <w:r w:rsidRPr="00D60D67">
              <w:rPr>
                <w:sz w:val="26"/>
                <w:szCs w:val="26"/>
              </w:rPr>
              <w:t xml:space="preserve">Tudománytörténeti Szakosztály </w:t>
            </w:r>
            <w:r>
              <w:rPr>
                <w:sz w:val="26"/>
                <w:szCs w:val="26"/>
              </w:rPr>
              <w:t>– előadóülés – Budapest</w:t>
            </w:r>
            <w:r w:rsidRPr="00D60D67">
              <w:rPr>
                <w:sz w:val="26"/>
                <w:szCs w:val="26"/>
              </w:rPr>
              <w:t xml:space="preserve"> </w:t>
            </w:r>
          </w:p>
        </w:tc>
        <w:tc>
          <w:tcPr>
            <w:tcW w:w="740" w:type="dxa"/>
            <w:shd w:val="clear" w:color="auto" w:fill="auto"/>
            <w:vAlign w:val="center"/>
          </w:tcPr>
          <w:p w:rsidR="00425A02" w:rsidRPr="00D60D67" w:rsidRDefault="00D86E1F" w:rsidP="00425A02">
            <w:pPr>
              <w:autoSpaceDE/>
              <w:ind w:right="113"/>
              <w:jc w:val="right"/>
              <w:rPr>
                <w:b/>
                <w:sz w:val="26"/>
                <w:szCs w:val="26"/>
              </w:rPr>
            </w:pPr>
            <w:r>
              <w:rPr>
                <w:b/>
                <w:sz w:val="26"/>
                <w:szCs w:val="26"/>
              </w:rPr>
              <w:t>8</w:t>
            </w:r>
          </w:p>
        </w:tc>
      </w:tr>
      <w:tr w:rsidR="00D86E1F" w:rsidRPr="00D60D67" w:rsidTr="00E92E7D">
        <w:tc>
          <w:tcPr>
            <w:tcW w:w="8926" w:type="dxa"/>
            <w:shd w:val="clear" w:color="auto" w:fill="auto"/>
          </w:tcPr>
          <w:p w:rsidR="00D86E1F" w:rsidRPr="00143319" w:rsidRDefault="00D86E1F" w:rsidP="00143319">
            <w:pPr>
              <w:rPr>
                <w:b/>
                <w:sz w:val="26"/>
                <w:szCs w:val="26"/>
              </w:rPr>
            </w:pPr>
            <w:r w:rsidRPr="00D60D67">
              <w:rPr>
                <w:b/>
                <w:bCs/>
                <w:sz w:val="26"/>
                <w:szCs w:val="26"/>
              </w:rPr>
              <w:t>BEHARANGOZÓ</w:t>
            </w:r>
          </w:p>
        </w:tc>
        <w:tc>
          <w:tcPr>
            <w:tcW w:w="740" w:type="dxa"/>
            <w:shd w:val="clear" w:color="auto" w:fill="auto"/>
            <w:vAlign w:val="center"/>
          </w:tcPr>
          <w:p w:rsidR="00D86E1F" w:rsidRPr="00D60D67" w:rsidRDefault="00D86E1F" w:rsidP="00425A02">
            <w:pPr>
              <w:autoSpaceDE/>
              <w:ind w:right="113"/>
              <w:jc w:val="right"/>
              <w:rPr>
                <w:b/>
                <w:sz w:val="26"/>
                <w:szCs w:val="26"/>
              </w:rPr>
            </w:pPr>
            <w:r>
              <w:rPr>
                <w:b/>
                <w:sz w:val="26"/>
                <w:szCs w:val="26"/>
              </w:rPr>
              <w:t>8</w:t>
            </w:r>
          </w:p>
        </w:tc>
      </w:tr>
      <w:tr w:rsidR="004C01A4" w:rsidRPr="00D60D67" w:rsidTr="00E92E7D">
        <w:tc>
          <w:tcPr>
            <w:tcW w:w="8926" w:type="dxa"/>
            <w:shd w:val="clear" w:color="auto" w:fill="auto"/>
          </w:tcPr>
          <w:p w:rsidR="004C01A4" w:rsidRPr="00D60D67" w:rsidRDefault="004C01A4" w:rsidP="00A171BA">
            <w:pPr>
              <w:autoSpaceDE/>
              <w:spacing w:before="40" w:after="40" w:line="200" w:lineRule="atLeast"/>
              <w:rPr>
                <w:b/>
                <w:sz w:val="26"/>
                <w:szCs w:val="26"/>
              </w:rPr>
            </w:pPr>
            <w:r w:rsidRPr="00D60D67">
              <w:rPr>
                <w:b/>
                <w:bCs/>
                <w:sz w:val="26"/>
                <w:szCs w:val="26"/>
              </w:rPr>
              <w:t>EGYÉB PROGRAMOK</w:t>
            </w:r>
          </w:p>
        </w:tc>
        <w:tc>
          <w:tcPr>
            <w:tcW w:w="740" w:type="dxa"/>
            <w:shd w:val="clear" w:color="auto" w:fill="auto"/>
            <w:vAlign w:val="center"/>
          </w:tcPr>
          <w:p w:rsidR="004C01A4" w:rsidRPr="00D60D67" w:rsidRDefault="002D68B0" w:rsidP="00196ED1">
            <w:pPr>
              <w:autoSpaceDE/>
              <w:ind w:right="113"/>
              <w:jc w:val="right"/>
              <w:rPr>
                <w:b/>
                <w:sz w:val="26"/>
                <w:szCs w:val="26"/>
              </w:rPr>
            </w:pPr>
            <w:r>
              <w:rPr>
                <w:b/>
                <w:sz w:val="26"/>
                <w:szCs w:val="26"/>
              </w:rPr>
              <w:t>11</w:t>
            </w:r>
          </w:p>
        </w:tc>
      </w:tr>
      <w:tr w:rsidR="004C01A4" w:rsidRPr="00D60D67" w:rsidTr="00E92E7D">
        <w:tc>
          <w:tcPr>
            <w:tcW w:w="8926" w:type="dxa"/>
            <w:shd w:val="clear" w:color="auto" w:fill="auto"/>
          </w:tcPr>
          <w:p w:rsidR="004C01A4" w:rsidRPr="00D60D67" w:rsidRDefault="004C01A4" w:rsidP="00A171BA">
            <w:pPr>
              <w:autoSpaceDE/>
              <w:spacing w:before="40" w:after="40" w:line="200" w:lineRule="atLeast"/>
              <w:rPr>
                <w:b/>
                <w:sz w:val="26"/>
                <w:szCs w:val="26"/>
              </w:rPr>
            </w:pPr>
            <w:r w:rsidRPr="00D60D67">
              <w:rPr>
                <w:b/>
                <w:sz w:val="26"/>
                <w:szCs w:val="26"/>
              </w:rPr>
              <w:t>PÁLYÁZATOK</w:t>
            </w:r>
          </w:p>
        </w:tc>
        <w:tc>
          <w:tcPr>
            <w:tcW w:w="740" w:type="dxa"/>
            <w:shd w:val="clear" w:color="auto" w:fill="auto"/>
            <w:vAlign w:val="center"/>
          </w:tcPr>
          <w:p w:rsidR="004C01A4" w:rsidRPr="00D60D67" w:rsidRDefault="00D86E1F" w:rsidP="00196ED1">
            <w:pPr>
              <w:autoSpaceDE/>
              <w:ind w:right="113"/>
              <w:jc w:val="right"/>
              <w:rPr>
                <w:b/>
                <w:sz w:val="26"/>
                <w:szCs w:val="26"/>
              </w:rPr>
            </w:pPr>
            <w:r>
              <w:rPr>
                <w:b/>
                <w:sz w:val="26"/>
                <w:szCs w:val="26"/>
              </w:rPr>
              <w:t>12</w:t>
            </w:r>
          </w:p>
        </w:tc>
      </w:tr>
      <w:tr w:rsidR="004C01A4" w:rsidRPr="00D60D67" w:rsidTr="00E92E7D">
        <w:tc>
          <w:tcPr>
            <w:tcW w:w="8926" w:type="dxa"/>
            <w:shd w:val="clear" w:color="auto" w:fill="auto"/>
          </w:tcPr>
          <w:p w:rsidR="004C01A4" w:rsidRPr="00D60D67" w:rsidRDefault="004C01A4" w:rsidP="00A171BA">
            <w:pPr>
              <w:autoSpaceDE/>
              <w:spacing w:before="40" w:after="40" w:line="200" w:lineRule="atLeast"/>
              <w:rPr>
                <w:b/>
                <w:sz w:val="26"/>
                <w:szCs w:val="26"/>
              </w:rPr>
            </w:pPr>
            <w:r w:rsidRPr="00D60D67">
              <w:rPr>
                <w:b/>
                <w:sz w:val="26"/>
                <w:szCs w:val="26"/>
              </w:rPr>
              <w:t>ELŐTERJESZTÉS KÉRÉS A 2019. ÉVI TÁRSULATI KITÜNTETÉSEKRE</w:t>
            </w:r>
          </w:p>
        </w:tc>
        <w:tc>
          <w:tcPr>
            <w:tcW w:w="740" w:type="dxa"/>
            <w:shd w:val="clear" w:color="auto" w:fill="auto"/>
            <w:vAlign w:val="center"/>
          </w:tcPr>
          <w:p w:rsidR="004C01A4" w:rsidRPr="00D60D67" w:rsidRDefault="00D86E1F" w:rsidP="00196ED1">
            <w:pPr>
              <w:autoSpaceDE/>
              <w:ind w:right="113"/>
              <w:jc w:val="right"/>
              <w:rPr>
                <w:b/>
                <w:sz w:val="26"/>
                <w:szCs w:val="26"/>
              </w:rPr>
            </w:pPr>
            <w:r>
              <w:rPr>
                <w:b/>
                <w:sz w:val="26"/>
                <w:szCs w:val="26"/>
              </w:rPr>
              <w:t>13</w:t>
            </w:r>
          </w:p>
        </w:tc>
      </w:tr>
      <w:tr w:rsidR="00D86E1F" w:rsidRPr="00D60D67" w:rsidTr="00E92E7D">
        <w:tc>
          <w:tcPr>
            <w:tcW w:w="8926" w:type="dxa"/>
            <w:shd w:val="clear" w:color="auto" w:fill="auto"/>
          </w:tcPr>
          <w:p w:rsidR="00D86E1F" w:rsidRPr="00D60D67" w:rsidRDefault="00D86E1F" w:rsidP="00A171BA">
            <w:pPr>
              <w:autoSpaceDE/>
              <w:spacing w:before="40" w:after="40" w:line="200" w:lineRule="atLeast"/>
              <w:rPr>
                <w:b/>
                <w:sz w:val="26"/>
                <w:szCs w:val="26"/>
              </w:rPr>
            </w:pPr>
            <w:r>
              <w:rPr>
                <w:b/>
                <w:sz w:val="26"/>
                <w:szCs w:val="26"/>
              </w:rPr>
              <w:t>HÍREK</w:t>
            </w:r>
          </w:p>
        </w:tc>
        <w:tc>
          <w:tcPr>
            <w:tcW w:w="740" w:type="dxa"/>
            <w:shd w:val="clear" w:color="auto" w:fill="auto"/>
            <w:vAlign w:val="center"/>
          </w:tcPr>
          <w:p w:rsidR="00D86E1F" w:rsidRDefault="00D86E1F" w:rsidP="00196ED1">
            <w:pPr>
              <w:autoSpaceDE/>
              <w:ind w:right="113"/>
              <w:jc w:val="right"/>
              <w:rPr>
                <w:b/>
                <w:sz w:val="26"/>
                <w:szCs w:val="26"/>
              </w:rPr>
            </w:pPr>
            <w:r>
              <w:rPr>
                <w:b/>
                <w:sz w:val="26"/>
                <w:szCs w:val="26"/>
              </w:rPr>
              <w:t>13</w:t>
            </w:r>
          </w:p>
        </w:tc>
      </w:tr>
      <w:tr w:rsidR="00196ED1" w:rsidRPr="00D60D67" w:rsidTr="00E92E7D">
        <w:tc>
          <w:tcPr>
            <w:tcW w:w="8926" w:type="dxa"/>
            <w:shd w:val="clear" w:color="auto" w:fill="auto"/>
          </w:tcPr>
          <w:p w:rsidR="00196ED1" w:rsidRPr="00D60D67" w:rsidRDefault="00196ED1" w:rsidP="00A171BA">
            <w:pPr>
              <w:autoSpaceDE/>
              <w:spacing w:before="40" w:after="40" w:line="200" w:lineRule="atLeast"/>
              <w:rPr>
                <w:b/>
                <w:bCs/>
                <w:sz w:val="26"/>
                <w:szCs w:val="26"/>
              </w:rPr>
            </w:pPr>
            <w:r w:rsidRPr="00D60D67">
              <w:rPr>
                <w:b/>
                <w:bCs/>
                <w:sz w:val="26"/>
                <w:szCs w:val="26"/>
              </w:rPr>
              <w:t>H</w:t>
            </w:r>
            <w:r w:rsidR="00A171BA" w:rsidRPr="00D60D67">
              <w:rPr>
                <w:b/>
                <w:bCs/>
                <w:sz w:val="26"/>
                <w:szCs w:val="26"/>
              </w:rPr>
              <w:t>2020 projektjeink hírei</w:t>
            </w:r>
          </w:p>
        </w:tc>
        <w:tc>
          <w:tcPr>
            <w:tcW w:w="740" w:type="dxa"/>
            <w:shd w:val="clear" w:color="auto" w:fill="auto"/>
            <w:vAlign w:val="center"/>
          </w:tcPr>
          <w:p w:rsidR="00196ED1" w:rsidRPr="00D60D67" w:rsidRDefault="00D86E1F" w:rsidP="00196ED1">
            <w:pPr>
              <w:autoSpaceDE/>
              <w:ind w:right="113"/>
              <w:jc w:val="right"/>
              <w:rPr>
                <w:b/>
                <w:bCs/>
                <w:sz w:val="26"/>
                <w:szCs w:val="26"/>
              </w:rPr>
            </w:pPr>
            <w:r>
              <w:rPr>
                <w:b/>
                <w:bCs/>
                <w:sz w:val="26"/>
                <w:szCs w:val="26"/>
              </w:rPr>
              <w:t>14</w:t>
            </w:r>
          </w:p>
        </w:tc>
      </w:tr>
    </w:tbl>
    <w:p w:rsidR="005546D4" w:rsidRPr="00D60D67" w:rsidRDefault="005546D4" w:rsidP="004C6C12">
      <w:pPr>
        <w:autoSpaceDE/>
        <w:spacing w:after="120"/>
        <w:ind w:left="142"/>
        <w:jc w:val="both"/>
        <w:rPr>
          <w:b/>
          <w:bCs/>
          <w:i/>
          <w:iCs/>
          <w:sz w:val="26"/>
          <w:szCs w:val="26"/>
        </w:rPr>
      </w:pPr>
    </w:p>
    <w:p w:rsidR="00A431E9" w:rsidRPr="00D60D67" w:rsidRDefault="00A431E9">
      <w:pPr>
        <w:widowControl/>
        <w:suppressAutoHyphens w:val="0"/>
        <w:autoSpaceDE/>
        <w:rPr>
          <w:rStyle w:val="Hiperhivatkozs"/>
          <w:b/>
          <w:color w:val="auto"/>
          <w:sz w:val="26"/>
          <w:szCs w:val="26"/>
          <w:u w:val="none"/>
        </w:rPr>
      </w:pPr>
      <w:r w:rsidRPr="00D60D67">
        <w:rPr>
          <w:rStyle w:val="Hiperhivatkozs"/>
          <w:b/>
          <w:color w:val="auto"/>
          <w:sz w:val="26"/>
          <w:szCs w:val="26"/>
          <w:u w:val="none"/>
        </w:rPr>
        <w:br w:type="page"/>
      </w:r>
    </w:p>
    <w:p w:rsidR="0082739D" w:rsidRPr="00D60D67"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D60D67">
        <w:lastRenderedPageBreak/>
        <w:sym w:font="Wingdings 2" w:char="F086"/>
      </w:r>
      <w:r w:rsidRPr="00D60D67">
        <w:rPr>
          <w:b/>
          <w:bCs/>
        </w:rPr>
        <w:br/>
        <w:t>FÁJDALOMMAL TUDATJUK, HOGY ÖRÖKRE ELTÁVOZOTT</w:t>
      </w:r>
    </w:p>
    <w:p w:rsidR="0082739D" w:rsidRPr="00D60D67"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p>
    <w:p w:rsidR="002979F0" w:rsidRDefault="002979F0"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Ajtayné Csillag Éva</w:t>
      </w:r>
    </w:p>
    <w:p w:rsidR="009A683C" w:rsidRDefault="009A683C"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D60D67">
        <w:rPr>
          <w:b/>
          <w:bCs/>
        </w:rPr>
        <w:t>19</w:t>
      </w:r>
      <w:r w:rsidR="002979F0">
        <w:rPr>
          <w:b/>
          <w:bCs/>
        </w:rPr>
        <w:t>36</w:t>
      </w:r>
      <w:r w:rsidRPr="00D60D67">
        <w:rPr>
          <w:b/>
          <w:bCs/>
        </w:rPr>
        <w:t>–2018</w:t>
      </w:r>
    </w:p>
    <w:p w:rsidR="002979F0" w:rsidRPr="00D60D67" w:rsidRDefault="002979F0"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Pr>
          <w:b/>
          <w:bCs/>
        </w:rPr>
        <w:t>Dr</w:t>
      </w:r>
      <w:r w:rsidR="008971AB">
        <w:rPr>
          <w:b/>
          <w:bCs/>
        </w:rPr>
        <w:t>.</w:t>
      </w:r>
      <w:r>
        <w:rPr>
          <w:b/>
          <w:bCs/>
        </w:rPr>
        <w:t xml:space="preserve"> Kaszap András</w:t>
      </w:r>
      <w:r>
        <w:rPr>
          <w:b/>
          <w:bCs/>
        </w:rPr>
        <w:br/>
        <w:t>1934–2018</w:t>
      </w:r>
    </w:p>
    <w:p w:rsidR="0082739D" w:rsidRPr="00D60D67" w:rsidRDefault="002979F0" w:rsidP="0082739D">
      <w:pPr>
        <w:pStyle w:val="Hirszuk"/>
        <w:pBdr>
          <w:top w:val="single" w:sz="4" w:space="1" w:color="auto"/>
          <w:left w:val="single" w:sz="4" w:space="4" w:color="auto"/>
          <w:bottom w:val="single" w:sz="4" w:space="1" w:color="auto"/>
          <w:right w:val="single" w:sz="4" w:space="4" w:color="auto"/>
        </w:pBdr>
        <w:spacing w:line="240" w:lineRule="auto"/>
        <w:jc w:val="center"/>
        <w:rPr>
          <w:bCs/>
        </w:rPr>
      </w:pPr>
      <w:r>
        <w:rPr>
          <w:bCs/>
        </w:rPr>
        <w:br/>
      </w:r>
      <w:r w:rsidR="0082739D" w:rsidRPr="00D60D67">
        <w:rPr>
          <w:bCs/>
        </w:rPr>
        <w:t>tagtársunk</w:t>
      </w:r>
    </w:p>
    <w:p w:rsidR="0082739D" w:rsidRPr="00D60D67"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rPr>
          <w:bCs/>
        </w:rPr>
      </w:pPr>
    </w:p>
    <w:p w:rsidR="0082739D" w:rsidRPr="00D60D67" w:rsidRDefault="006B2D36" w:rsidP="0082739D">
      <w:pPr>
        <w:pStyle w:val="Hirszuk"/>
        <w:pBdr>
          <w:top w:val="single" w:sz="4" w:space="1" w:color="auto"/>
          <w:left w:val="single" w:sz="4" w:space="4" w:color="auto"/>
          <w:bottom w:val="single" w:sz="4" w:space="1" w:color="auto"/>
          <w:right w:val="single" w:sz="4" w:space="4" w:color="auto"/>
        </w:pBdr>
        <w:spacing w:line="240" w:lineRule="auto"/>
        <w:jc w:val="center"/>
        <w:rPr>
          <w:b/>
          <w:bCs/>
        </w:rPr>
      </w:pPr>
      <w:r w:rsidRPr="00D60D67">
        <w:rPr>
          <w:b/>
          <w:bCs/>
        </w:rPr>
        <w:t>EMLÉK</w:t>
      </w:r>
      <w:r w:rsidR="002979F0">
        <w:rPr>
          <w:b/>
          <w:bCs/>
        </w:rPr>
        <w:t>ÜK</w:t>
      </w:r>
      <w:r w:rsidR="0082739D" w:rsidRPr="00D60D67">
        <w:rPr>
          <w:b/>
          <w:bCs/>
        </w:rPr>
        <w:t xml:space="preserve"> SZÍVÜNKBEN ÉS MUNKÁI</w:t>
      </w:r>
      <w:r w:rsidR="002979F0">
        <w:rPr>
          <w:b/>
          <w:bCs/>
        </w:rPr>
        <w:t>K</w:t>
      </w:r>
      <w:r w:rsidR="0082739D" w:rsidRPr="00D60D67">
        <w:rPr>
          <w:b/>
          <w:bCs/>
        </w:rPr>
        <w:t>BAN TOVÁBB ÉL!</w:t>
      </w:r>
    </w:p>
    <w:p w:rsidR="0082739D" w:rsidRPr="00D60D67" w:rsidRDefault="0082739D" w:rsidP="0082739D">
      <w:pPr>
        <w:pStyle w:val="Hirszuk"/>
        <w:pBdr>
          <w:top w:val="single" w:sz="4" w:space="1" w:color="auto"/>
          <w:left w:val="single" w:sz="4" w:space="4" w:color="auto"/>
          <w:bottom w:val="single" w:sz="4" w:space="1" w:color="auto"/>
          <w:right w:val="single" w:sz="4" w:space="4" w:color="auto"/>
        </w:pBdr>
        <w:spacing w:line="240" w:lineRule="auto"/>
        <w:jc w:val="center"/>
      </w:pPr>
    </w:p>
    <w:p w:rsidR="0082739D" w:rsidRPr="00D60D67" w:rsidRDefault="0082739D" w:rsidP="0082739D">
      <w:pPr>
        <w:jc w:val="both"/>
        <w:outlineLvl w:val="0"/>
        <w:rPr>
          <w:b/>
          <w:bCs/>
          <w:i/>
          <w:iCs/>
          <w:sz w:val="26"/>
          <w:szCs w:val="26"/>
        </w:rPr>
      </w:pPr>
    </w:p>
    <w:p w:rsidR="00DE2576" w:rsidRDefault="00170E4A" w:rsidP="00170E4A">
      <w:pPr>
        <w:autoSpaceDE/>
        <w:spacing w:after="120"/>
        <w:ind w:left="142"/>
        <w:jc w:val="both"/>
        <w:rPr>
          <w:b/>
          <w:bCs/>
          <w:i/>
          <w:iCs/>
          <w:sz w:val="26"/>
          <w:szCs w:val="26"/>
        </w:rPr>
      </w:pPr>
      <w:r>
        <w:rPr>
          <w:b/>
          <w:bCs/>
          <w:i/>
          <w:iCs/>
          <w:sz w:val="26"/>
          <w:szCs w:val="26"/>
        </w:rPr>
        <w:t>Kedves Tagtársak!</w:t>
      </w:r>
    </w:p>
    <w:p w:rsidR="00170E4A" w:rsidRPr="00170E4A" w:rsidRDefault="00170E4A" w:rsidP="00170E4A">
      <w:pPr>
        <w:autoSpaceDE/>
        <w:spacing w:line="200" w:lineRule="atLeast"/>
        <w:ind w:left="142"/>
        <w:jc w:val="both"/>
        <w:rPr>
          <w:b/>
          <w:bCs/>
          <w:sz w:val="26"/>
          <w:szCs w:val="26"/>
        </w:rPr>
      </w:pPr>
      <w:r w:rsidRPr="00170E4A">
        <w:rPr>
          <w:b/>
          <w:bCs/>
          <w:sz w:val="26"/>
          <w:szCs w:val="26"/>
        </w:rPr>
        <w:t>A 2019.</w:t>
      </w:r>
      <w:r>
        <w:rPr>
          <w:b/>
          <w:bCs/>
          <w:sz w:val="26"/>
          <w:szCs w:val="26"/>
        </w:rPr>
        <w:t xml:space="preserve"> évi Közgyűlésen átadandó kitüntetés</w:t>
      </w:r>
      <w:r w:rsidR="007955EA">
        <w:rPr>
          <w:b/>
          <w:bCs/>
          <w:sz w:val="26"/>
          <w:szCs w:val="26"/>
        </w:rPr>
        <w:t>eink közül kettőre,</w:t>
      </w:r>
      <w:r>
        <w:rPr>
          <w:b/>
          <w:bCs/>
          <w:sz w:val="26"/>
          <w:szCs w:val="26"/>
        </w:rPr>
        <w:t xml:space="preserve"> </w:t>
      </w:r>
      <w:r w:rsidR="007955EA">
        <w:rPr>
          <w:b/>
          <w:bCs/>
          <w:sz w:val="26"/>
          <w:szCs w:val="26"/>
        </w:rPr>
        <w:t xml:space="preserve">a Lóczy Lajos Emlékplakettre, illetve a Kertész Pál emlékéremre november 15-ig várjuk legalább fél oldalas előterjesztéseiket, az </w:t>
      </w:r>
      <w:hyperlink r:id="rId15" w:history="1">
        <w:r w:rsidR="007955EA" w:rsidRPr="00D82B06">
          <w:rPr>
            <w:rStyle w:val="Hiperhivatkozs"/>
            <w:b/>
            <w:bCs/>
            <w:sz w:val="26"/>
            <w:szCs w:val="26"/>
          </w:rPr>
          <w:t>mft@mft.t-online.hu</w:t>
        </w:r>
      </w:hyperlink>
      <w:r w:rsidR="007955EA">
        <w:rPr>
          <w:b/>
          <w:bCs/>
          <w:sz w:val="26"/>
          <w:szCs w:val="26"/>
        </w:rPr>
        <w:t xml:space="preserve"> címre!</w:t>
      </w:r>
    </w:p>
    <w:p w:rsidR="00170E4A" w:rsidRDefault="00170E4A" w:rsidP="0082739D">
      <w:pPr>
        <w:jc w:val="both"/>
        <w:outlineLvl w:val="0"/>
        <w:rPr>
          <w:b/>
          <w:bCs/>
          <w:i/>
          <w:iCs/>
          <w:sz w:val="26"/>
          <w:szCs w:val="26"/>
        </w:rPr>
      </w:pPr>
    </w:p>
    <w:p w:rsidR="00170E4A" w:rsidRPr="00D60D67" w:rsidRDefault="00170E4A" w:rsidP="0082739D">
      <w:pPr>
        <w:jc w:val="both"/>
        <w:outlineLvl w:val="0"/>
        <w:rPr>
          <w:b/>
          <w:bCs/>
          <w:i/>
          <w:iCs/>
          <w:sz w:val="26"/>
          <w:szCs w:val="26"/>
        </w:rPr>
      </w:pPr>
    </w:p>
    <w:p w:rsidR="004C6C12" w:rsidRPr="00D60D67" w:rsidRDefault="004C6C12" w:rsidP="004C6C12">
      <w:pPr>
        <w:autoSpaceDE/>
        <w:spacing w:after="120"/>
        <w:ind w:left="142"/>
        <w:jc w:val="both"/>
        <w:rPr>
          <w:b/>
          <w:bCs/>
          <w:i/>
          <w:iCs/>
          <w:sz w:val="26"/>
          <w:szCs w:val="26"/>
        </w:rPr>
      </w:pPr>
      <w:r w:rsidRPr="00D60D67">
        <w:rPr>
          <w:b/>
          <w:bCs/>
          <w:i/>
          <w:iCs/>
          <w:sz w:val="26"/>
          <w:szCs w:val="26"/>
        </w:rPr>
        <w:t>Kedves Tagtársak!</w:t>
      </w:r>
    </w:p>
    <w:p w:rsidR="009D004F" w:rsidRPr="00D60D67" w:rsidRDefault="004C6C12" w:rsidP="004C6C12">
      <w:pPr>
        <w:autoSpaceDE/>
        <w:spacing w:line="200" w:lineRule="atLeast"/>
        <w:ind w:left="142"/>
        <w:jc w:val="both"/>
        <w:rPr>
          <w:b/>
          <w:bCs/>
          <w:sz w:val="26"/>
          <w:szCs w:val="26"/>
        </w:rPr>
      </w:pPr>
      <w:r w:rsidRPr="00D60D67">
        <w:rPr>
          <w:b/>
          <w:bCs/>
          <w:sz w:val="26"/>
          <w:szCs w:val="26"/>
        </w:rPr>
        <w:t>Kérjük, hogy az adataikban történt változásokat (lakcím, név, e-mail, munkahely, stb.) legyenek szívesek, jelentsék be a titkárságon, így nagyban segítik munkánkat, és külde</w:t>
      </w:r>
      <w:r w:rsidRPr="00D60D67">
        <w:rPr>
          <w:b/>
          <w:bCs/>
          <w:sz w:val="26"/>
          <w:szCs w:val="26"/>
        </w:rPr>
        <w:softHyphen/>
        <w:t xml:space="preserve">ményeink is idejében érkeznek meg Önökhöz! </w:t>
      </w:r>
    </w:p>
    <w:p w:rsidR="004C6C12" w:rsidRPr="00D60D67" w:rsidRDefault="004C6C12" w:rsidP="004C6C12">
      <w:pPr>
        <w:autoSpaceDE/>
        <w:spacing w:line="200" w:lineRule="atLeast"/>
        <w:ind w:left="142"/>
        <w:jc w:val="both"/>
        <w:rPr>
          <w:rStyle w:val="Hiperhivatkozs"/>
          <w:b/>
          <w:color w:val="auto"/>
          <w:sz w:val="26"/>
          <w:szCs w:val="26"/>
        </w:rPr>
      </w:pPr>
      <w:r w:rsidRPr="00D60D67">
        <w:rPr>
          <w:b/>
          <w:bCs/>
          <w:sz w:val="26"/>
          <w:szCs w:val="26"/>
        </w:rPr>
        <w:t xml:space="preserve">E-mail címünk: </w:t>
      </w:r>
      <w:hyperlink r:id="rId16" w:history="1">
        <w:r w:rsidR="009D004F" w:rsidRPr="00D60D67">
          <w:rPr>
            <w:rStyle w:val="Hiperhivatkozs"/>
            <w:b/>
            <w:sz w:val="26"/>
            <w:szCs w:val="26"/>
          </w:rPr>
          <w:t>titkarsag@mft.t-online.hu</w:t>
        </w:r>
      </w:hyperlink>
    </w:p>
    <w:p w:rsidR="00425A02" w:rsidRPr="00D60D67" w:rsidRDefault="00425A02" w:rsidP="00425A02">
      <w:pPr>
        <w:widowControl/>
        <w:suppressAutoHyphens w:val="0"/>
        <w:autoSpaceDE/>
        <w:rPr>
          <w:sz w:val="26"/>
          <w:szCs w:val="26"/>
        </w:rPr>
      </w:pPr>
    </w:p>
    <w:p w:rsidR="00456F86" w:rsidRDefault="00456F86" w:rsidP="00425A02">
      <w:pPr>
        <w:widowControl/>
        <w:suppressAutoHyphens w:val="0"/>
        <w:autoSpaceDE/>
        <w:rPr>
          <w:sz w:val="26"/>
          <w:szCs w:val="26"/>
        </w:rPr>
      </w:pPr>
    </w:p>
    <w:p w:rsidR="00170E4A" w:rsidRDefault="00170E4A" w:rsidP="00425A02">
      <w:pPr>
        <w:widowControl/>
        <w:suppressAutoHyphens w:val="0"/>
        <w:autoSpaceDE/>
        <w:rPr>
          <w:sz w:val="26"/>
          <w:szCs w:val="26"/>
        </w:rPr>
      </w:pPr>
    </w:p>
    <w:p w:rsidR="00170E4A" w:rsidRPr="00D60D67" w:rsidRDefault="00170E4A" w:rsidP="00425A02">
      <w:pPr>
        <w:widowControl/>
        <w:suppressAutoHyphens w:val="0"/>
        <w:autoSpaceDE/>
        <w:rPr>
          <w:sz w:val="26"/>
          <w:szCs w:val="26"/>
        </w:rPr>
      </w:pPr>
    </w:p>
    <w:p w:rsidR="00425A02" w:rsidRPr="00D60D67" w:rsidRDefault="00425A02" w:rsidP="00425A02">
      <w:pPr>
        <w:pBdr>
          <w:top w:val="single" w:sz="1" w:space="2" w:color="000000"/>
          <w:left w:val="single" w:sz="1" w:space="4" w:color="000000"/>
          <w:bottom w:val="single" w:sz="1" w:space="2" w:color="000000"/>
          <w:right w:val="single" w:sz="1" w:space="4" w:color="000000"/>
        </w:pBdr>
        <w:autoSpaceDE/>
        <w:rPr>
          <w:b/>
          <w:bCs/>
          <w:sz w:val="26"/>
          <w:szCs w:val="26"/>
        </w:rPr>
      </w:pPr>
      <w:r w:rsidRPr="00D60D67">
        <w:rPr>
          <w:b/>
          <w:bCs/>
          <w:sz w:val="26"/>
          <w:szCs w:val="26"/>
        </w:rPr>
        <w:t>SZERVEZETI ÉLET</w:t>
      </w:r>
    </w:p>
    <w:p w:rsidR="00446314" w:rsidRPr="00D60D67" w:rsidRDefault="00446314" w:rsidP="00446314">
      <w:pPr>
        <w:jc w:val="center"/>
        <w:rPr>
          <w:b/>
          <w:sz w:val="26"/>
          <w:szCs w:val="26"/>
        </w:rPr>
      </w:pPr>
    </w:p>
    <w:p w:rsidR="00C93EC4" w:rsidRPr="0059653E" w:rsidRDefault="00C93EC4" w:rsidP="00C93EC4">
      <w:pPr>
        <w:jc w:val="center"/>
        <w:rPr>
          <w:b/>
        </w:rPr>
      </w:pPr>
      <w:r w:rsidRPr="0059653E">
        <w:rPr>
          <w:b/>
        </w:rPr>
        <w:t xml:space="preserve">Jegyzőkönyv </w:t>
      </w:r>
      <w:r w:rsidRPr="0059653E">
        <w:rPr>
          <w:b/>
        </w:rPr>
        <w:br/>
        <w:t>a Magyarhoni Földtani Társulat Elnökségének üléséről</w:t>
      </w:r>
    </w:p>
    <w:p w:rsidR="00C93EC4" w:rsidRPr="0059653E" w:rsidRDefault="00C93EC4" w:rsidP="00C93EC4"/>
    <w:p w:rsidR="00C93EC4" w:rsidRPr="0059653E" w:rsidRDefault="00C93EC4" w:rsidP="00C93EC4">
      <w:r w:rsidRPr="0059653E">
        <w:t>Helyszín: MFT Titkárság, Csalogány u. 12. I. em. 1.</w:t>
      </w:r>
    </w:p>
    <w:p w:rsidR="00C93EC4" w:rsidRPr="0059653E" w:rsidRDefault="00C93EC4" w:rsidP="00C93EC4">
      <w:r w:rsidRPr="0059653E">
        <w:t>Időpont: 2018. július 9. 10.00 óra</w:t>
      </w:r>
    </w:p>
    <w:p w:rsidR="00C93EC4" w:rsidRPr="0059653E" w:rsidRDefault="00C93EC4" w:rsidP="00C93EC4">
      <w:r w:rsidRPr="0059653E">
        <w:t xml:space="preserve">Jelen vannak: Budai Tamás elnök, társelnökök: Geiger János, Haas János, Zajzon Norbert, főtitkár: Babinszki Edit, EB elnök: Földessy János, IB elnök: Lange Thomas Pieter, kimentését kérte: Leél Őssy Szabolcs, Bartha István Róbert </w:t>
      </w:r>
    </w:p>
    <w:p w:rsidR="00C93EC4" w:rsidRPr="0059653E" w:rsidRDefault="00C93EC4" w:rsidP="00C93EC4">
      <w:r w:rsidRPr="0059653E">
        <w:t>Napirend:</w:t>
      </w:r>
    </w:p>
    <w:p w:rsidR="00C93EC4" w:rsidRPr="0059653E" w:rsidRDefault="00C93EC4" w:rsidP="00C93EC4">
      <w:pPr>
        <w:ind w:left="284" w:hanging="284"/>
        <w:outlineLvl w:val="0"/>
      </w:pPr>
      <w:r w:rsidRPr="0059653E">
        <w:t xml:space="preserve">1. Tájékoztatás az Adatvédelmi rendelettel kapcsolatban, az Adatvédelmi szabályzat elfogadása, határozat az adatvédelmi tisztviselővel kapcsolatban – Kriván Á. </w:t>
      </w:r>
    </w:p>
    <w:p w:rsidR="00C93EC4" w:rsidRPr="0059653E" w:rsidRDefault="00C93EC4" w:rsidP="00C93EC4">
      <w:pPr>
        <w:ind w:left="284" w:hanging="284"/>
        <w:outlineLvl w:val="0"/>
      </w:pPr>
      <w:r w:rsidRPr="0059653E">
        <w:t xml:space="preserve">2. 2019. évi Vándorgyűlés előkészületei, menetrend, szakmai program, stb. – Budai T., Babinszki E., Kriván Á. </w:t>
      </w:r>
    </w:p>
    <w:p w:rsidR="00C93EC4" w:rsidRPr="0059653E" w:rsidRDefault="00C93EC4" w:rsidP="00C93EC4">
      <w:pPr>
        <w:ind w:left="284" w:hanging="284"/>
        <w:outlineLvl w:val="0"/>
      </w:pPr>
      <w:r w:rsidRPr="0059653E">
        <w:t>3. Tájékoztató a MFT őszre tervezett 1 napos terepgyakorlatáról – Babinszki E.</w:t>
      </w:r>
    </w:p>
    <w:p w:rsidR="00C93EC4" w:rsidRPr="0059653E" w:rsidRDefault="00C93EC4" w:rsidP="00C93EC4">
      <w:pPr>
        <w:ind w:left="284" w:hanging="284"/>
        <w:outlineLvl w:val="0"/>
      </w:pPr>
      <w:r w:rsidRPr="0059653E">
        <w:t xml:space="preserve">4. Az MFT pénztartalékainak további kezelése, tájékoztató a megváltozott lehetőségekről – Kriván Á. (meghívott a Gazdasági Bizottság elnöke) </w:t>
      </w:r>
    </w:p>
    <w:p w:rsidR="00C93EC4" w:rsidRPr="0059653E" w:rsidRDefault="00C93EC4" w:rsidP="00C93EC4">
      <w:pPr>
        <w:ind w:left="284" w:hanging="284"/>
        <w:outlineLvl w:val="0"/>
      </w:pPr>
      <w:r w:rsidRPr="0059653E">
        <w:t>5. A Szepesházy Díj, a Dank díj, és a Vendl Mária emlékéremmel járó pénzjutalmak sorsa – Kriván Á.</w:t>
      </w:r>
    </w:p>
    <w:p w:rsidR="00C93EC4" w:rsidRPr="0059653E" w:rsidRDefault="00C93EC4" w:rsidP="00C93EC4">
      <w:pPr>
        <w:outlineLvl w:val="0"/>
      </w:pPr>
      <w:r w:rsidRPr="0059653E">
        <w:lastRenderedPageBreak/>
        <w:t>6. Molnár Zsolt helyett Bagolyné Árgyelán Gizella felkérése GB tagnak – Budai T.</w:t>
      </w:r>
    </w:p>
    <w:p w:rsidR="00C93EC4" w:rsidRPr="0059653E" w:rsidRDefault="00C93EC4" w:rsidP="00C93EC4">
      <w:pPr>
        <w:outlineLvl w:val="0"/>
      </w:pPr>
      <w:r w:rsidRPr="0059653E">
        <w:t>7. Ügyrend – válasz Weiszburg Tamásnak – Budai T.</w:t>
      </w:r>
    </w:p>
    <w:p w:rsidR="00C93EC4" w:rsidRPr="0059653E" w:rsidRDefault="00C93EC4" w:rsidP="00C93EC4">
      <w:pPr>
        <w:outlineLvl w:val="0"/>
      </w:pPr>
      <w:r w:rsidRPr="0059653E">
        <w:t>8. Tájékoztató az MFT Ifjúsági Alapítvány megszűnéséről – Kriván Á.</w:t>
      </w:r>
    </w:p>
    <w:p w:rsidR="00C93EC4" w:rsidRPr="0059653E" w:rsidRDefault="00C93EC4" w:rsidP="00C93EC4">
      <w:pPr>
        <w:ind w:left="284" w:hanging="284"/>
        <w:outlineLvl w:val="0"/>
      </w:pPr>
      <w:r w:rsidRPr="0059653E">
        <w:t>9. „Év Ősványa” program koordinátorának kérései – Babinszki Edit</w:t>
      </w:r>
    </w:p>
    <w:p w:rsidR="00C93EC4" w:rsidRPr="0059653E" w:rsidRDefault="00C93EC4" w:rsidP="00C93EC4">
      <w:pPr>
        <w:ind w:left="284" w:hanging="284"/>
        <w:outlineLvl w:val="0"/>
      </w:pPr>
      <w:r w:rsidRPr="0059653E">
        <w:t>10. KBGA 2018. Magyarországi kirándulásával kapcsolatos határozat – Budai T.</w:t>
      </w:r>
    </w:p>
    <w:p w:rsidR="00C93EC4" w:rsidRPr="0059653E" w:rsidRDefault="00C93EC4" w:rsidP="00C93EC4">
      <w:pPr>
        <w:ind w:left="284" w:hanging="284"/>
        <w:outlineLvl w:val="0"/>
      </w:pPr>
      <w:r w:rsidRPr="0059653E">
        <w:t>11. Tájékoztató a 2018. évi összegyetemi terepgyakorlat előkészületeiről – Lange Thomas, Kriván Á.</w:t>
      </w:r>
    </w:p>
    <w:p w:rsidR="00C93EC4" w:rsidRPr="0059653E" w:rsidRDefault="00C93EC4" w:rsidP="00C93EC4">
      <w:pPr>
        <w:ind w:left="284" w:hanging="284"/>
        <w:outlineLvl w:val="0"/>
      </w:pPr>
      <w:r w:rsidRPr="0059653E">
        <w:t>12. Kriván Á. bérrendezés</w:t>
      </w:r>
    </w:p>
    <w:p w:rsidR="00C93EC4" w:rsidRDefault="00C93EC4" w:rsidP="00C93EC4">
      <w:pPr>
        <w:outlineLvl w:val="0"/>
      </w:pPr>
      <w:r w:rsidRPr="0059653E">
        <w:t>13. Egyebek</w:t>
      </w:r>
    </w:p>
    <w:p w:rsidR="00C93EC4" w:rsidRDefault="00C93EC4" w:rsidP="00C93EC4">
      <w:pPr>
        <w:outlineLvl w:val="0"/>
      </w:pPr>
    </w:p>
    <w:p w:rsidR="00C93EC4" w:rsidRDefault="00C93EC4" w:rsidP="00C93EC4">
      <w:pPr>
        <w:outlineLvl w:val="0"/>
      </w:pPr>
    </w:p>
    <w:p w:rsidR="00C93EC4" w:rsidRPr="008F3E71" w:rsidRDefault="00C93EC4" w:rsidP="00C93EC4">
      <w:pPr>
        <w:outlineLvl w:val="0"/>
        <w:rPr>
          <w:b/>
        </w:rPr>
      </w:pPr>
      <w:r w:rsidRPr="008F3E71">
        <w:rPr>
          <w:b/>
        </w:rPr>
        <w:t>Ad 1.</w:t>
      </w:r>
    </w:p>
    <w:p w:rsidR="00C93EC4" w:rsidRPr="00F527E0" w:rsidRDefault="00C93EC4" w:rsidP="00C93EC4">
      <w:pPr>
        <w:outlineLvl w:val="0"/>
        <w:rPr>
          <w:b/>
        </w:rPr>
      </w:pPr>
      <w:r w:rsidRPr="00F527E0">
        <w:rPr>
          <w:b/>
        </w:rPr>
        <w:t>Határozat</w:t>
      </w:r>
    </w:p>
    <w:p w:rsidR="00C93EC4" w:rsidRPr="000E67AE" w:rsidRDefault="00C93EC4" w:rsidP="00C93EC4">
      <w:pPr>
        <w:rPr>
          <w:b/>
        </w:rPr>
      </w:pPr>
      <w:r>
        <w:rPr>
          <w:b/>
        </w:rPr>
        <w:t>MFT EH18/2018.07.09.</w:t>
      </w:r>
    </w:p>
    <w:p w:rsidR="00C93EC4" w:rsidRDefault="00C93EC4" w:rsidP="00C93EC4">
      <w:pPr>
        <w:rPr>
          <w:b/>
        </w:rPr>
      </w:pPr>
      <w:r w:rsidRPr="0052067A">
        <w:rPr>
          <w:b/>
        </w:rPr>
        <w:t xml:space="preserve">A Magyarhoni Földtani Társulat úgy rendelkezik, hogy a Társulat nem nevez ki adatvédelmi tisztviselőt. </w:t>
      </w:r>
    </w:p>
    <w:p w:rsidR="00C93EC4" w:rsidRDefault="00C93EC4" w:rsidP="00C93EC4">
      <w:r>
        <w:rPr>
          <w:b/>
        </w:rPr>
        <w:t>Szavazatok száma: igen: 5</w:t>
      </w:r>
      <w:r w:rsidRPr="000E67AE">
        <w:rPr>
          <w:b/>
        </w:rPr>
        <w:t>, nem: 0, tartó</w:t>
      </w:r>
      <w:r>
        <w:rPr>
          <w:b/>
        </w:rPr>
        <w:t>zkodás: 0</w:t>
      </w:r>
    </w:p>
    <w:p w:rsidR="00C93EC4" w:rsidRDefault="00C93EC4" w:rsidP="00C93EC4">
      <w:pPr>
        <w:outlineLvl w:val="0"/>
      </w:pPr>
    </w:p>
    <w:p w:rsidR="00C93EC4" w:rsidRPr="008367DA" w:rsidRDefault="00C93EC4" w:rsidP="00C93EC4">
      <w:pPr>
        <w:outlineLvl w:val="0"/>
        <w:rPr>
          <w:b/>
        </w:rPr>
      </w:pPr>
      <w:r w:rsidRPr="008367DA">
        <w:rPr>
          <w:b/>
        </w:rPr>
        <w:t>Ad 6.</w:t>
      </w:r>
    </w:p>
    <w:p w:rsidR="00C93EC4" w:rsidRPr="000E67AE" w:rsidRDefault="00C93EC4" w:rsidP="00C93EC4">
      <w:pPr>
        <w:rPr>
          <w:b/>
        </w:rPr>
      </w:pPr>
      <w:r>
        <w:rPr>
          <w:b/>
        </w:rPr>
        <w:t>MFT EH19/2018.07.09.</w:t>
      </w:r>
    </w:p>
    <w:p w:rsidR="00C93EC4" w:rsidRPr="008367DA" w:rsidRDefault="00C93EC4" w:rsidP="00C93EC4">
      <w:pPr>
        <w:outlineLvl w:val="0"/>
        <w:rPr>
          <w:b/>
        </w:rPr>
      </w:pPr>
      <w:r>
        <w:rPr>
          <w:b/>
        </w:rPr>
        <w:t>A 2018–</w:t>
      </w:r>
      <w:r w:rsidRPr="008367DA">
        <w:rPr>
          <w:b/>
        </w:rPr>
        <w:t>2021 időszakra a GB tagjának a Társulat Bagolyné Árgyelán Gizellát kéri fel.</w:t>
      </w:r>
    </w:p>
    <w:p w:rsidR="00C93EC4" w:rsidRDefault="00C93EC4" w:rsidP="00C93EC4">
      <w:r>
        <w:rPr>
          <w:b/>
        </w:rPr>
        <w:t>Szavazatok száma: igen: 5</w:t>
      </w:r>
      <w:r w:rsidRPr="000E67AE">
        <w:rPr>
          <w:b/>
        </w:rPr>
        <w:t>, nem: 0, tartó</w:t>
      </w:r>
      <w:r>
        <w:rPr>
          <w:b/>
        </w:rPr>
        <w:t>zkodás: 0</w:t>
      </w:r>
    </w:p>
    <w:p w:rsidR="00C93EC4" w:rsidRDefault="00C93EC4" w:rsidP="00C93EC4">
      <w:pPr>
        <w:outlineLvl w:val="0"/>
      </w:pPr>
    </w:p>
    <w:p w:rsidR="00C93EC4" w:rsidRPr="00E70518" w:rsidRDefault="00C93EC4" w:rsidP="00C93EC4">
      <w:pPr>
        <w:outlineLvl w:val="0"/>
        <w:rPr>
          <w:b/>
        </w:rPr>
      </w:pPr>
      <w:r w:rsidRPr="00E70518">
        <w:rPr>
          <w:b/>
        </w:rPr>
        <w:t>Ad 9.</w:t>
      </w:r>
    </w:p>
    <w:p w:rsidR="00C93EC4" w:rsidRPr="00F527E0" w:rsidRDefault="00C93EC4" w:rsidP="00C93EC4">
      <w:pPr>
        <w:outlineLvl w:val="0"/>
        <w:rPr>
          <w:b/>
        </w:rPr>
      </w:pPr>
      <w:r w:rsidRPr="00F527E0">
        <w:rPr>
          <w:b/>
        </w:rPr>
        <w:t>Határozat</w:t>
      </w:r>
    </w:p>
    <w:p w:rsidR="00C93EC4" w:rsidRPr="000E67AE" w:rsidRDefault="00C93EC4" w:rsidP="00C93EC4">
      <w:pPr>
        <w:rPr>
          <w:b/>
        </w:rPr>
      </w:pPr>
      <w:r>
        <w:rPr>
          <w:b/>
        </w:rPr>
        <w:t>MFT EH20/2018.07.09.</w:t>
      </w:r>
    </w:p>
    <w:p w:rsidR="00C93EC4" w:rsidRPr="008367DA" w:rsidRDefault="00C93EC4" w:rsidP="00C93EC4">
      <w:pPr>
        <w:outlineLvl w:val="0"/>
        <w:rPr>
          <w:b/>
        </w:rPr>
      </w:pPr>
      <w:r>
        <w:rPr>
          <w:b/>
        </w:rPr>
        <w:t>Az „Év ásványa, és ősmaradványa projekt roll-upjának nyomtatását a pályázatra kell terhelni, a könyvjelző nyomtatására mást forrást kell keresni</w:t>
      </w:r>
      <w:r w:rsidRPr="008367DA">
        <w:rPr>
          <w:b/>
        </w:rPr>
        <w:t>.</w:t>
      </w:r>
    </w:p>
    <w:p w:rsidR="00C93EC4" w:rsidRDefault="00C93EC4" w:rsidP="00C93EC4">
      <w:pPr>
        <w:rPr>
          <w:b/>
        </w:rPr>
      </w:pPr>
      <w:r>
        <w:rPr>
          <w:b/>
        </w:rPr>
        <w:t>Szavazatok száma: igen: 5</w:t>
      </w:r>
      <w:r w:rsidRPr="000E67AE">
        <w:rPr>
          <w:b/>
        </w:rPr>
        <w:t>, nem: 0, tartó</w:t>
      </w:r>
      <w:r>
        <w:rPr>
          <w:b/>
        </w:rPr>
        <w:t>zkodás: 0</w:t>
      </w:r>
    </w:p>
    <w:p w:rsidR="00C93EC4" w:rsidRPr="00E70518" w:rsidRDefault="00C93EC4" w:rsidP="00C93EC4">
      <w:r w:rsidRPr="00E70518">
        <w:t>(időközben kiderült, hogy a könyvjelző nyomtatási költsége is elszámolható lesz a pályázaton)</w:t>
      </w:r>
    </w:p>
    <w:p w:rsidR="00C93EC4" w:rsidRDefault="00C93EC4" w:rsidP="00C93EC4">
      <w:pPr>
        <w:outlineLvl w:val="0"/>
        <w:rPr>
          <w:b/>
        </w:rPr>
      </w:pPr>
    </w:p>
    <w:p w:rsidR="00C93EC4" w:rsidRPr="00E70518" w:rsidRDefault="00C93EC4" w:rsidP="00C93EC4">
      <w:pPr>
        <w:outlineLvl w:val="0"/>
        <w:rPr>
          <w:b/>
        </w:rPr>
      </w:pPr>
      <w:r w:rsidRPr="00E70518">
        <w:rPr>
          <w:b/>
        </w:rPr>
        <w:t>Ad 12.</w:t>
      </w:r>
    </w:p>
    <w:p w:rsidR="00C93EC4" w:rsidRPr="00F527E0" w:rsidRDefault="00C93EC4" w:rsidP="00C93EC4">
      <w:pPr>
        <w:outlineLvl w:val="0"/>
        <w:rPr>
          <w:b/>
        </w:rPr>
      </w:pPr>
      <w:r w:rsidRPr="00F527E0">
        <w:rPr>
          <w:b/>
        </w:rPr>
        <w:t>Határozat</w:t>
      </w:r>
    </w:p>
    <w:p w:rsidR="00C93EC4" w:rsidRPr="000E67AE" w:rsidRDefault="00C93EC4" w:rsidP="00C93EC4">
      <w:pPr>
        <w:rPr>
          <w:b/>
        </w:rPr>
      </w:pPr>
      <w:r>
        <w:rPr>
          <w:b/>
        </w:rPr>
        <w:t>MFT EH21/2018.07.09</w:t>
      </w:r>
    </w:p>
    <w:p w:rsidR="00C93EC4" w:rsidRPr="008367DA" w:rsidRDefault="00C93EC4" w:rsidP="00C93EC4">
      <w:pPr>
        <w:outlineLvl w:val="0"/>
        <w:rPr>
          <w:b/>
        </w:rPr>
      </w:pPr>
      <w:r>
        <w:rPr>
          <w:b/>
        </w:rPr>
        <w:t>Az elnökség az ügyvezető 2018. évi bérét a 2017. évihez képest 11%-kal megemeli.</w:t>
      </w:r>
    </w:p>
    <w:p w:rsidR="00C93EC4" w:rsidRDefault="00C93EC4" w:rsidP="00C93EC4">
      <w:r>
        <w:rPr>
          <w:b/>
        </w:rPr>
        <w:t>Szavazatok száma: igen: 5</w:t>
      </w:r>
      <w:r w:rsidRPr="000E67AE">
        <w:rPr>
          <w:b/>
        </w:rPr>
        <w:t>, nem: 0, tartó</w:t>
      </w:r>
      <w:r>
        <w:rPr>
          <w:b/>
        </w:rPr>
        <w:t>zkodás: 0</w:t>
      </w:r>
    </w:p>
    <w:p w:rsidR="00C93EC4" w:rsidRDefault="00C93EC4" w:rsidP="00C93EC4">
      <w:pPr>
        <w:ind w:left="284" w:hanging="284"/>
        <w:outlineLvl w:val="0"/>
      </w:pPr>
    </w:p>
    <w:p w:rsidR="00C93EC4" w:rsidRPr="00E70518" w:rsidRDefault="00C93EC4" w:rsidP="00C93EC4">
      <w:pPr>
        <w:ind w:left="284" w:hanging="284"/>
        <w:outlineLvl w:val="0"/>
        <w:rPr>
          <w:b/>
        </w:rPr>
      </w:pPr>
      <w:r w:rsidRPr="00E70518">
        <w:rPr>
          <w:b/>
        </w:rPr>
        <w:t>Ad 13.</w:t>
      </w:r>
    </w:p>
    <w:p w:rsidR="00C93EC4" w:rsidRPr="008F3E71" w:rsidRDefault="00C93EC4" w:rsidP="00C93EC4">
      <w:pPr>
        <w:outlineLvl w:val="0"/>
        <w:rPr>
          <w:b/>
        </w:rPr>
      </w:pPr>
      <w:r w:rsidRPr="008F3E71">
        <w:rPr>
          <w:b/>
        </w:rPr>
        <w:t>Határozat</w:t>
      </w:r>
    </w:p>
    <w:p w:rsidR="00C93EC4" w:rsidRPr="008F3E71" w:rsidRDefault="00C93EC4" w:rsidP="00C93EC4">
      <w:pPr>
        <w:rPr>
          <w:b/>
        </w:rPr>
      </w:pPr>
      <w:r w:rsidRPr="008F3E71">
        <w:rPr>
          <w:b/>
        </w:rPr>
        <w:t>MFT EH22/2018.07.09</w:t>
      </w:r>
    </w:p>
    <w:p w:rsidR="00C93EC4" w:rsidRPr="008F3E71" w:rsidRDefault="00C93EC4" w:rsidP="00C93EC4">
      <w:pPr>
        <w:outlineLvl w:val="0"/>
        <w:rPr>
          <w:b/>
        </w:rPr>
      </w:pPr>
      <w:r w:rsidRPr="008F3E71">
        <w:rPr>
          <w:b/>
        </w:rPr>
        <w:t xml:space="preserve">Az elnökség a </w:t>
      </w:r>
      <w:r>
        <w:rPr>
          <w:b/>
        </w:rPr>
        <w:t xml:space="preserve">márciusi Közgyűlésen megválasztott </w:t>
      </w:r>
      <w:r w:rsidRPr="008F3E71">
        <w:rPr>
          <w:b/>
        </w:rPr>
        <w:t>titkár</w:t>
      </w:r>
      <w:r w:rsidR="00D86E1F">
        <w:rPr>
          <w:b/>
        </w:rPr>
        <w:t>,</w:t>
      </w:r>
      <w:r w:rsidRPr="008F3E71">
        <w:rPr>
          <w:b/>
        </w:rPr>
        <w:t xml:space="preserve"> </w:t>
      </w:r>
      <w:r w:rsidR="00D86E1F">
        <w:rPr>
          <w:b/>
        </w:rPr>
        <w:t xml:space="preserve">Bartha István Róbert </w:t>
      </w:r>
      <w:r w:rsidRPr="008F3E71">
        <w:rPr>
          <w:b/>
        </w:rPr>
        <w:t xml:space="preserve">lemondását elfogadja, és felhatalmazza az elnököt, hogy </w:t>
      </w:r>
      <w:r>
        <w:rPr>
          <w:b/>
        </w:rPr>
        <w:t xml:space="preserve">a </w:t>
      </w:r>
      <w:r w:rsidRPr="008F3E71">
        <w:rPr>
          <w:b/>
        </w:rPr>
        <w:t>titkár</w:t>
      </w:r>
      <w:r>
        <w:rPr>
          <w:b/>
        </w:rPr>
        <w:t>i feladatok ellátására kérje fel</w:t>
      </w:r>
      <w:r w:rsidRPr="008F3E71">
        <w:rPr>
          <w:b/>
        </w:rPr>
        <w:t xml:space="preserve"> a Közgyűlésen a második legtöbb szavazatot kapott Kiss Annamáriát.</w:t>
      </w:r>
    </w:p>
    <w:p w:rsidR="00C93EC4" w:rsidRDefault="00C93EC4" w:rsidP="00C93EC4">
      <w:pPr>
        <w:rPr>
          <w:b/>
        </w:rPr>
      </w:pPr>
      <w:r w:rsidRPr="008F3E71">
        <w:rPr>
          <w:b/>
        </w:rPr>
        <w:t>Szavazatok száma: igen: 5, nem: 0, tartózkodás: 0</w:t>
      </w:r>
    </w:p>
    <w:p w:rsidR="00C93EC4" w:rsidRPr="00E70518" w:rsidRDefault="00C93EC4" w:rsidP="00C93EC4">
      <w:r>
        <w:t>(</w:t>
      </w:r>
      <w:r w:rsidRPr="00E70518">
        <w:t>időközben</w:t>
      </w:r>
      <w:r>
        <w:t xml:space="preserve"> kiderült, hogy Kis Annamária a tisztséget nem tudja vállalni, az elnökség a 3. legtöbb szavazatot kapott Kovácsné Kiss Viktóriát fogja felkérni)</w:t>
      </w:r>
    </w:p>
    <w:p w:rsidR="00C93EC4" w:rsidRDefault="00C93EC4" w:rsidP="00C93EC4">
      <w:pPr>
        <w:outlineLvl w:val="0"/>
      </w:pPr>
    </w:p>
    <w:p w:rsidR="00C93EC4" w:rsidRDefault="00C93EC4" w:rsidP="00C93EC4">
      <w:pPr>
        <w:jc w:val="center"/>
        <w:outlineLvl w:val="0"/>
      </w:pPr>
      <w:r>
        <w:t>kmf</w:t>
      </w:r>
    </w:p>
    <w:p w:rsidR="00C93EC4" w:rsidRDefault="00C93EC4" w:rsidP="00C93EC4">
      <w:pPr>
        <w:jc w:val="center"/>
        <w:outlineLvl w:val="0"/>
      </w:pPr>
      <w:r>
        <w:t>A jegyzőkönyvet készítette: Krivánné Horváth Ágnes</w:t>
      </w:r>
    </w:p>
    <w:p w:rsidR="00446314" w:rsidRPr="00D60D67" w:rsidRDefault="00446314" w:rsidP="00446314">
      <w:pPr>
        <w:jc w:val="center"/>
        <w:rPr>
          <w:sz w:val="26"/>
          <w:szCs w:val="26"/>
        </w:rPr>
      </w:pPr>
    </w:p>
    <w:p w:rsidR="00CB155B" w:rsidRPr="00D60D67" w:rsidRDefault="00CB155B" w:rsidP="00CB155B">
      <w:pPr>
        <w:pStyle w:val="NormlWeb"/>
        <w:shd w:val="clear" w:color="auto" w:fill="FFFFFF"/>
        <w:spacing w:before="0" w:after="0"/>
        <w:jc w:val="center"/>
        <w:rPr>
          <w:bCs/>
          <w:iCs/>
          <w:sz w:val="26"/>
          <w:szCs w:val="26"/>
        </w:rPr>
      </w:pPr>
      <w:r w:rsidRPr="00D60D67">
        <w:rPr>
          <w:bCs/>
          <w:iCs/>
          <w:sz w:val="26"/>
          <w:szCs w:val="26"/>
        </w:rPr>
        <w:t>*****</w:t>
      </w:r>
    </w:p>
    <w:p w:rsidR="00DE2576" w:rsidRPr="00D60D67" w:rsidRDefault="00DE2576">
      <w:pPr>
        <w:widowControl/>
        <w:suppressAutoHyphens w:val="0"/>
        <w:autoSpaceDE/>
        <w:rPr>
          <w:b/>
          <w:sz w:val="26"/>
          <w:szCs w:val="26"/>
        </w:rPr>
      </w:pPr>
      <w:r w:rsidRPr="00D60D67">
        <w:rPr>
          <w:b/>
          <w:sz w:val="26"/>
          <w:szCs w:val="26"/>
        </w:rPr>
        <w:br w:type="page"/>
      </w:r>
    </w:p>
    <w:p w:rsidR="00651599" w:rsidRPr="00D60D67" w:rsidRDefault="00651599" w:rsidP="00651599">
      <w:pPr>
        <w:pBdr>
          <w:top w:val="single" w:sz="1" w:space="2" w:color="000000"/>
          <w:left w:val="single" w:sz="1" w:space="4" w:color="000000"/>
          <w:bottom w:val="single" w:sz="1" w:space="2" w:color="000000"/>
          <w:right w:val="single" w:sz="1" w:space="4" w:color="000000"/>
        </w:pBdr>
        <w:autoSpaceDE/>
        <w:rPr>
          <w:b/>
          <w:bCs/>
          <w:sz w:val="26"/>
          <w:szCs w:val="26"/>
        </w:rPr>
      </w:pPr>
      <w:r w:rsidRPr="00D60D67">
        <w:rPr>
          <w:b/>
          <w:bCs/>
          <w:sz w:val="26"/>
          <w:szCs w:val="26"/>
        </w:rPr>
        <w:lastRenderedPageBreak/>
        <w:t>PROGRAMOK IDŐRENDBEN</w:t>
      </w:r>
    </w:p>
    <w:p w:rsidR="00651599" w:rsidRDefault="00651599" w:rsidP="00651599">
      <w:pPr>
        <w:widowControl/>
        <w:suppressAutoHyphens w:val="0"/>
        <w:autoSpaceDE/>
        <w:rPr>
          <w:b/>
          <w:sz w:val="26"/>
          <w:szCs w:val="26"/>
          <w:u w:val="single"/>
        </w:rPr>
      </w:pPr>
    </w:p>
    <w:p w:rsidR="00C06244" w:rsidRDefault="00C06244" w:rsidP="00651599">
      <w:pPr>
        <w:widowControl/>
        <w:suppressAutoHyphens w:val="0"/>
        <w:autoSpaceDE/>
        <w:rPr>
          <w:b/>
          <w:sz w:val="26"/>
          <w:szCs w:val="26"/>
          <w:u w:val="single"/>
        </w:rPr>
      </w:pPr>
      <w:r>
        <w:rPr>
          <w:b/>
          <w:sz w:val="26"/>
          <w:szCs w:val="26"/>
          <w:u w:val="single"/>
        </w:rPr>
        <w:t>Szeptember 6–8. (csütörtök–szombat)</w:t>
      </w:r>
    </w:p>
    <w:p w:rsidR="00C06244" w:rsidRPr="00C06244" w:rsidRDefault="00C06244" w:rsidP="00651599">
      <w:pPr>
        <w:widowControl/>
        <w:suppressAutoHyphens w:val="0"/>
        <w:autoSpaceDE/>
        <w:rPr>
          <w:sz w:val="26"/>
          <w:szCs w:val="26"/>
        </w:rPr>
      </w:pPr>
      <w:r w:rsidRPr="00C06244">
        <w:rPr>
          <w:sz w:val="26"/>
          <w:szCs w:val="26"/>
        </w:rPr>
        <w:t>Mátraverebély, Szentkút</w:t>
      </w:r>
    </w:p>
    <w:p w:rsidR="00C06244" w:rsidRDefault="00C06244" w:rsidP="00651599">
      <w:pPr>
        <w:widowControl/>
        <w:suppressAutoHyphens w:val="0"/>
        <w:autoSpaceDE/>
        <w:rPr>
          <w:b/>
          <w:sz w:val="26"/>
          <w:szCs w:val="26"/>
          <w:u w:val="single"/>
        </w:rPr>
      </w:pPr>
    </w:p>
    <w:p w:rsidR="00C06244" w:rsidRDefault="00C06244" w:rsidP="00C06244">
      <w:pPr>
        <w:widowControl/>
        <w:suppressAutoHyphens w:val="0"/>
        <w:autoSpaceDE/>
        <w:jc w:val="center"/>
        <w:rPr>
          <w:b/>
          <w:sz w:val="26"/>
          <w:szCs w:val="26"/>
        </w:rPr>
      </w:pPr>
      <w:r w:rsidRPr="00C06244">
        <w:rPr>
          <w:b/>
          <w:sz w:val="26"/>
          <w:szCs w:val="26"/>
        </w:rPr>
        <w:t>9. Kőzettani és Geokémiai Vándorgyűlés</w:t>
      </w:r>
    </w:p>
    <w:p w:rsidR="00C06244" w:rsidRDefault="00C06244" w:rsidP="00C06244">
      <w:pPr>
        <w:widowControl/>
        <w:suppressAutoHyphens w:val="0"/>
        <w:autoSpaceDE/>
        <w:rPr>
          <w:sz w:val="26"/>
          <w:szCs w:val="26"/>
        </w:rPr>
      </w:pPr>
    </w:p>
    <w:p w:rsidR="00C06244" w:rsidRPr="00C06244" w:rsidRDefault="00C06244" w:rsidP="00C06244">
      <w:pPr>
        <w:widowControl/>
        <w:suppressAutoHyphens w:val="0"/>
        <w:autoSpaceDE/>
        <w:rPr>
          <w:sz w:val="26"/>
          <w:szCs w:val="26"/>
        </w:rPr>
      </w:pPr>
      <w:r w:rsidRPr="00C06244">
        <w:rPr>
          <w:sz w:val="26"/>
          <w:szCs w:val="26"/>
        </w:rPr>
        <w:t xml:space="preserve">Részletek: </w:t>
      </w:r>
      <w:hyperlink r:id="rId17" w:history="1">
        <w:r w:rsidRPr="00C06244">
          <w:rPr>
            <w:rStyle w:val="Hiperhivatkozs"/>
            <w:sz w:val="26"/>
            <w:szCs w:val="26"/>
          </w:rPr>
          <w:t>http://vandorgyules2018.elte.hu/</w:t>
        </w:r>
      </w:hyperlink>
    </w:p>
    <w:p w:rsidR="00C06244" w:rsidRDefault="00C06244" w:rsidP="00C06244">
      <w:pPr>
        <w:pStyle w:val="NormlWeb"/>
        <w:shd w:val="clear" w:color="auto" w:fill="FFFFFF"/>
        <w:spacing w:before="0" w:after="0"/>
        <w:jc w:val="center"/>
        <w:rPr>
          <w:bCs/>
          <w:iCs/>
          <w:sz w:val="26"/>
          <w:szCs w:val="26"/>
        </w:rPr>
      </w:pPr>
    </w:p>
    <w:p w:rsidR="00C06244" w:rsidRPr="00D60D67" w:rsidRDefault="00C06244" w:rsidP="00C06244">
      <w:pPr>
        <w:pStyle w:val="NormlWeb"/>
        <w:shd w:val="clear" w:color="auto" w:fill="FFFFFF"/>
        <w:spacing w:before="0" w:after="0"/>
        <w:jc w:val="center"/>
        <w:rPr>
          <w:bCs/>
          <w:iCs/>
          <w:sz w:val="26"/>
          <w:szCs w:val="26"/>
        </w:rPr>
      </w:pPr>
      <w:r w:rsidRPr="00D60D67">
        <w:rPr>
          <w:bCs/>
          <w:iCs/>
          <w:sz w:val="26"/>
          <w:szCs w:val="26"/>
        </w:rPr>
        <w:t>*****</w:t>
      </w:r>
    </w:p>
    <w:p w:rsidR="00B90233" w:rsidRPr="00D60D67" w:rsidRDefault="00B90233" w:rsidP="00524E8F">
      <w:pPr>
        <w:pStyle w:val="NormlWeb"/>
        <w:shd w:val="clear" w:color="auto" w:fill="FFFFFF"/>
        <w:spacing w:before="0" w:after="0"/>
        <w:jc w:val="center"/>
        <w:rPr>
          <w:bCs/>
          <w:iCs/>
          <w:sz w:val="26"/>
          <w:szCs w:val="26"/>
        </w:rPr>
      </w:pPr>
    </w:p>
    <w:p w:rsidR="00B90233" w:rsidRPr="00D60D67" w:rsidRDefault="00B90233" w:rsidP="00B90233">
      <w:pPr>
        <w:widowControl/>
        <w:suppressAutoHyphens w:val="0"/>
        <w:autoSpaceDE/>
        <w:rPr>
          <w:b/>
          <w:sz w:val="26"/>
          <w:szCs w:val="26"/>
          <w:u w:val="single"/>
        </w:rPr>
      </w:pPr>
      <w:r w:rsidRPr="00D60D67">
        <w:rPr>
          <w:b/>
          <w:sz w:val="26"/>
          <w:szCs w:val="26"/>
          <w:u w:val="single"/>
        </w:rPr>
        <w:t>Szeptember 10. (hétfő) 16.00 óra</w:t>
      </w:r>
    </w:p>
    <w:p w:rsidR="00B90233" w:rsidRPr="00D60D67" w:rsidRDefault="00B90233" w:rsidP="00B90233">
      <w:pPr>
        <w:jc w:val="both"/>
        <w:rPr>
          <w:sz w:val="26"/>
          <w:szCs w:val="26"/>
        </w:rPr>
      </w:pPr>
      <w:r w:rsidRPr="00D60D67">
        <w:rPr>
          <w:sz w:val="26"/>
          <w:szCs w:val="26"/>
        </w:rPr>
        <w:t>BME Geotechnika és Mérnökgeológia Tanszék, K épület, földszint 10. tárgyaló</w:t>
      </w:r>
    </w:p>
    <w:p w:rsidR="00B90233" w:rsidRPr="00D60D67" w:rsidRDefault="00B90233" w:rsidP="00B90233">
      <w:pPr>
        <w:jc w:val="both"/>
        <w:rPr>
          <w:sz w:val="26"/>
          <w:szCs w:val="26"/>
        </w:rPr>
      </w:pPr>
      <w:r w:rsidRPr="00D60D67">
        <w:rPr>
          <w:sz w:val="26"/>
          <w:szCs w:val="26"/>
        </w:rPr>
        <w:t>MÉRNÖKGEOLÓGIAI ÉS KÖRNYEZETFÖLDTANI SZAKOSZTÁLY</w:t>
      </w:r>
    </w:p>
    <w:p w:rsidR="00B90233" w:rsidRPr="00D60D67" w:rsidRDefault="00B90233" w:rsidP="00B90233">
      <w:pPr>
        <w:jc w:val="both"/>
        <w:rPr>
          <w:b/>
          <w:caps/>
          <w:sz w:val="26"/>
          <w:szCs w:val="26"/>
          <w:u w:val="single"/>
        </w:rPr>
      </w:pPr>
    </w:p>
    <w:p w:rsidR="00B90233" w:rsidRPr="00D60D67" w:rsidRDefault="00B90233" w:rsidP="00B90233">
      <w:pPr>
        <w:jc w:val="center"/>
        <w:rPr>
          <w:b/>
          <w:sz w:val="26"/>
          <w:szCs w:val="26"/>
        </w:rPr>
      </w:pPr>
      <w:r w:rsidRPr="00D60D67">
        <w:rPr>
          <w:b/>
          <w:sz w:val="26"/>
          <w:szCs w:val="26"/>
        </w:rPr>
        <w:t>Előadóülés</w:t>
      </w:r>
    </w:p>
    <w:p w:rsidR="00B90233" w:rsidRPr="00D60D67" w:rsidRDefault="00B90233" w:rsidP="00B90233">
      <w:pPr>
        <w:jc w:val="center"/>
        <w:rPr>
          <w:b/>
          <w:caps/>
          <w:sz w:val="26"/>
          <w:szCs w:val="26"/>
          <w:lang w:eastAsia="hu-HU" w:bidi="ar-SA"/>
        </w:rPr>
      </w:pPr>
    </w:p>
    <w:p w:rsidR="00B90233" w:rsidRPr="00D60D67" w:rsidRDefault="00B90233" w:rsidP="00B90233">
      <w:pPr>
        <w:jc w:val="both"/>
        <w:rPr>
          <w:sz w:val="26"/>
          <w:szCs w:val="26"/>
        </w:rPr>
      </w:pPr>
      <w:r w:rsidRPr="00D60D67">
        <w:rPr>
          <w:sz w:val="26"/>
          <w:szCs w:val="26"/>
        </w:rPr>
        <w:t xml:space="preserve">Prof. </w:t>
      </w:r>
      <w:r w:rsidRPr="00D60D67">
        <w:rPr>
          <w:b/>
          <w:sz w:val="26"/>
          <w:szCs w:val="26"/>
        </w:rPr>
        <w:t>Norikazu Shimizu</w:t>
      </w:r>
      <w:r w:rsidRPr="00D60D67">
        <w:rPr>
          <w:sz w:val="26"/>
          <w:szCs w:val="26"/>
        </w:rPr>
        <w:t xml:space="preserve"> (Professor of Rock Mechanics, ISRM Vice-President at Large Department of Civil and Environmental Engineering Yamaguchi University, Japan): Displacement monitoring using satellite technologies (GPS and DInSAR) and practical applications to landslides, subsidence, mining slopes, dam, etc.</w:t>
      </w:r>
    </w:p>
    <w:p w:rsidR="00B90233" w:rsidRPr="00D60D67" w:rsidRDefault="00B90233" w:rsidP="00B90233">
      <w:pPr>
        <w:jc w:val="both"/>
        <w:rPr>
          <w:sz w:val="26"/>
          <w:szCs w:val="26"/>
        </w:rPr>
      </w:pPr>
    </w:p>
    <w:p w:rsidR="00B90233" w:rsidRPr="00D60D67" w:rsidRDefault="00B90233" w:rsidP="00B90233">
      <w:pPr>
        <w:jc w:val="both"/>
        <w:rPr>
          <w:sz w:val="26"/>
          <w:szCs w:val="26"/>
        </w:rPr>
      </w:pPr>
      <w:r w:rsidRPr="00D60D67">
        <w:rPr>
          <w:sz w:val="26"/>
          <w:szCs w:val="26"/>
        </w:rPr>
        <w:t>Kapcsolattartó: Török Ákos (</w:t>
      </w:r>
      <w:hyperlink r:id="rId18" w:history="1">
        <w:r w:rsidRPr="00D60D67">
          <w:rPr>
            <w:rStyle w:val="Hiperhivatkozs"/>
            <w:rFonts w:eastAsia="Symbol"/>
            <w:sz w:val="26"/>
            <w:szCs w:val="26"/>
          </w:rPr>
          <w:t>torokakos@mail.bme.hu</w:t>
        </w:r>
      </w:hyperlink>
      <w:r w:rsidRPr="00D60D67">
        <w:rPr>
          <w:sz w:val="26"/>
          <w:szCs w:val="26"/>
        </w:rPr>
        <w:t>)</w:t>
      </w:r>
    </w:p>
    <w:p w:rsidR="00B90233" w:rsidRPr="00D60D67" w:rsidRDefault="00A972BD" w:rsidP="00B90233">
      <w:pPr>
        <w:pStyle w:val="NormlWeb"/>
        <w:shd w:val="clear" w:color="auto" w:fill="FFFFFF"/>
        <w:spacing w:before="0" w:after="0"/>
        <w:jc w:val="center"/>
        <w:rPr>
          <w:bCs/>
          <w:iCs/>
          <w:sz w:val="26"/>
          <w:szCs w:val="26"/>
        </w:rPr>
      </w:pPr>
      <w:r w:rsidRPr="00D60D67">
        <w:rPr>
          <w:bCs/>
          <w:iCs/>
          <w:sz w:val="26"/>
          <w:szCs w:val="26"/>
        </w:rPr>
        <w:br/>
      </w:r>
      <w:r w:rsidR="00B90233" w:rsidRPr="00D60D67">
        <w:rPr>
          <w:bCs/>
          <w:iCs/>
          <w:sz w:val="26"/>
          <w:szCs w:val="26"/>
        </w:rPr>
        <w:t>*****</w:t>
      </w:r>
    </w:p>
    <w:p w:rsidR="00B90233" w:rsidRPr="00D60D67" w:rsidRDefault="00B90233" w:rsidP="00B90233">
      <w:pPr>
        <w:jc w:val="both"/>
        <w:rPr>
          <w:sz w:val="26"/>
          <w:szCs w:val="26"/>
        </w:rPr>
      </w:pPr>
    </w:p>
    <w:p w:rsidR="007B3AA6" w:rsidRPr="00D60D67" w:rsidRDefault="007B3AA6" w:rsidP="007B3AA6">
      <w:pPr>
        <w:shd w:val="clear" w:color="auto" w:fill="FFFFFF"/>
        <w:rPr>
          <w:b/>
          <w:bCs/>
          <w:color w:val="222222"/>
          <w:sz w:val="26"/>
          <w:szCs w:val="26"/>
          <w:u w:val="single"/>
          <w:lang w:eastAsia="hu-HU"/>
        </w:rPr>
      </w:pPr>
      <w:r w:rsidRPr="00D60D67">
        <w:rPr>
          <w:b/>
          <w:bCs/>
          <w:color w:val="222222"/>
          <w:sz w:val="26"/>
          <w:szCs w:val="26"/>
          <w:u w:val="single"/>
          <w:lang w:eastAsia="hu-HU"/>
        </w:rPr>
        <w:t>Szeptember 17. (hétfő) 14.00 óra</w:t>
      </w:r>
    </w:p>
    <w:p w:rsidR="007B3AA6" w:rsidRPr="00D60D67" w:rsidRDefault="007B3AA6" w:rsidP="007B3AA6">
      <w:pPr>
        <w:rPr>
          <w:sz w:val="26"/>
          <w:szCs w:val="26"/>
        </w:rPr>
      </w:pPr>
      <w:r w:rsidRPr="00D60D67">
        <w:rPr>
          <w:sz w:val="26"/>
          <w:szCs w:val="26"/>
        </w:rPr>
        <w:t>MFT titkárság, 1015 Budapest, Csalogány u.12. I.</w:t>
      </w:r>
      <w:r w:rsidR="007955EA">
        <w:rPr>
          <w:sz w:val="26"/>
          <w:szCs w:val="26"/>
        </w:rPr>
        <w:t xml:space="preserve"> em. 1.</w:t>
      </w:r>
    </w:p>
    <w:p w:rsidR="007B3AA6" w:rsidRPr="00D60D67" w:rsidRDefault="007B3AA6" w:rsidP="007B3AA6">
      <w:pPr>
        <w:rPr>
          <w:sz w:val="26"/>
          <w:szCs w:val="26"/>
        </w:rPr>
      </w:pPr>
      <w:r w:rsidRPr="00D60D67">
        <w:rPr>
          <w:sz w:val="26"/>
          <w:szCs w:val="26"/>
        </w:rPr>
        <w:t xml:space="preserve">TUDOMÁNYTÖRTÉNETI SZAKOSZTÁLY </w:t>
      </w:r>
    </w:p>
    <w:p w:rsidR="007955EA" w:rsidRPr="00D60D67" w:rsidRDefault="007955EA" w:rsidP="007955EA">
      <w:pPr>
        <w:jc w:val="both"/>
        <w:rPr>
          <w:b/>
          <w:caps/>
          <w:sz w:val="26"/>
          <w:szCs w:val="26"/>
          <w:u w:val="single"/>
        </w:rPr>
      </w:pPr>
    </w:p>
    <w:p w:rsidR="007955EA" w:rsidRPr="00D60D67" w:rsidRDefault="007955EA" w:rsidP="007955EA">
      <w:pPr>
        <w:jc w:val="center"/>
        <w:rPr>
          <w:b/>
          <w:sz w:val="26"/>
          <w:szCs w:val="26"/>
        </w:rPr>
      </w:pPr>
      <w:r w:rsidRPr="00D60D67">
        <w:rPr>
          <w:b/>
          <w:sz w:val="26"/>
          <w:szCs w:val="26"/>
        </w:rPr>
        <w:t>Előadóülés</w:t>
      </w:r>
    </w:p>
    <w:p w:rsidR="007B3AA6" w:rsidRPr="00D60D67" w:rsidRDefault="007B3AA6" w:rsidP="007B3AA6">
      <w:pPr>
        <w:rPr>
          <w:sz w:val="26"/>
          <w:szCs w:val="26"/>
        </w:rPr>
      </w:pPr>
    </w:p>
    <w:p w:rsidR="007B3AA6" w:rsidRPr="00D60D67" w:rsidRDefault="007B3AA6" w:rsidP="007B3AA6">
      <w:pPr>
        <w:tabs>
          <w:tab w:val="left" w:pos="6779"/>
        </w:tabs>
        <w:rPr>
          <w:sz w:val="26"/>
          <w:szCs w:val="26"/>
        </w:rPr>
      </w:pPr>
      <w:r w:rsidRPr="007955EA">
        <w:rPr>
          <w:b/>
          <w:sz w:val="26"/>
          <w:szCs w:val="26"/>
        </w:rPr>
        <w:t>Dobos Irma</w:t>
      </w:r>
      <w:r w:rsidRPr="00D60D67">
        <w:rPr>
          <w:sz w:val="26"/>
          <w:szCs w:val="26"/>
        </w:rPr>
        <w:t>: Néhány kevéssé ismert tudománytörténeti tévedés</w:t>
      </w:r>
    </w:p>
    <w:p w:rsidR="007B3AA6" w:rsidRPr="00D60D67" w:rsidRDefault="007B3AA6" w:rsidP="008971AB">
      <w:pPr>
        <w:tabs>
          <w:tab w:val="left" w:pos="6779"/>
        </w:tabs>
        <w:ind w:left="567" w:hanging="567"/>
        <w:rPr>
          <w:sz w:val="26"/>
          <w:szCs w:val="26"/>
        </w:rPr>
      </w:pPr>
      <w:r w:rsidRPr="007955EA">
        <w:rPr>
          <w:b/>
          <w:sz w:val="26"/>
          <w:szCs w:val="26"/>
        </w:rPr>
        <w:t>Viczián István</w:t>
      </w:r>
      <w:r w:rsidR="007955EA" w:rsidRPr="007955EA">
        <w:rPr>
          <w:b/>
          <w:sz w:val="26"/>
          <w:szCs w:val="26"/>
        </w:rPr>
        <w:t>,</w:t>
      </w:r>
      <w:r w:rsidRPr="007955EA">
        <w:rPr>
          <w:b/>
          <w:sz w:val="26"/>
          <w:szCs w:val="26"/>
        </w:rPr>
        <w:t xml:space="preserve"> </w:t>
      </w:r>
      <w:r w:rsidR="007955EA" w:rsidRPr="007955EA">
        <w:rPr>
          <w:b/>
          <w:sz w:val="26"/>
          <w:szCs w:val="26"/>
        </w:rPr>
        <w:t>Pathy-Nagy Gábor</w:t>
      </w:r>
      <w:r w:rsidR="007955EA">
        <w:rPr>
          <w:sz w:val="26"/>
          <w:szCs w:val="26"/>
        </w:rPr>
        <w:t>:</w:t>
      </w:r>
      <w:r w:rsidRPr="00D60D67">
        <w:rPr>
          <w:sz w:val="26"/>
          <w:szCs w:val="26"/>
        </w:rPr>
        <w:t xml:space="preserve"> Családi és </w:t>
      </w:r>
      <w:r w:rsidR="007955EA">
        <w:rPr>
          <w:sz w:val="26"/>
          <w:szCs w:val="26"/>
        </w:rPr>
        <w:t>irodalomtörténeti dokumentumok P</w:t>
      </w:r>
      <w:r w:rsidRPr="00D60D67">
        <w:rPr>
          <w:sz w:val="26"/>
          <w:szCs w:val="26"/>
        </w:rPr>
        <w:t xml:space="preserve">athi Nagy Sámuel minerológus (1773?-1810) munkásságával kapcsolatban </w:t>
      </w:r>
    </w:p>
    <w:p w:rsidR="007B3AA6" w:rsidRPr="008971AB" w:rsidRDefault="007B3AA6" w:rsidP="007B3AA6">
      <w:pPr>
        <w:tabs>
          <w:tab w:val="left" w:pos="6779"/>
        </w:tabs>
        <w:rPr>
          <w:b/>
          <w:sz w:val="26"/>
          <w:szCs w:val="26"/>
        </w:rPr>
      </w:pPr>
      <w:r w:rsidRPr="008971AB">
        <w:rPr>
          <w:b/>
          <w:sz w:val="26"/>
          <w:szCs w:val="26"/>
        </w:rPr>
        <w:t>Vezetőségi ülés</w:t>
      </w:r>
    </w:p>
    <w:p w:rsidR="007B3AA6" w:rsidRPr="00D60D67" w:rsidRDefault="007B3AA6" w:rsidP="007B3AA6">
      <w:pPr>
        <w:pStyle w:val="NormlWeb"/>
        <w:shd w:val="clear" w:color="auto" w:fill="FFFFFF"/>
        <w:spacing w:before="0" w:after="0"/>
        <w:jc w:val="center"/>
        <w:rPr>
          <w:bCs/>
          <w:iCs/>
          <w:sz w:val="26"/>
          <w:szCs w:val="26"/>
        </w:rPr>
      </w:pPr>
      <w:r w:rsidRPr="00D60D67">
        <w:rPr>
          <w:bCs/>
          <w:iCs/>
          <w:sz w:val="26"/>
          <w:szCs w:val="26"/>
        </w:rPr>
        <w:t>*****</w:t>
      </w:r>
    </w:p>
    <w:p w:rsidR="0010194E" w:rsidRPr="00D60D67" w:rsidRDefault="0010194E" w:rsidP="0010194E">
      <w:pPr>
        <w:shd w:val="clear" w:color="auto" w:fill="FFFFFF"/>
        <w:rPr>
          <w:b/>
          <w:bCs/>
          <w:color w:val="222222"/>
          <w:sz w:val="26"/>
          <w:szCs w:val="26"/>
          <w:u w:val="single"/>
          <w:lang w:eastAsia="hu-HU"/>
        </w:rPr>
      </w:pPr>
    </w:p>
    <w:p w:rsidR="0010194E" w:rsidRPr="00D60D67" w:rsidRDefault="00C9097F" w:rsidP="0010194E">
      <w:pPr>
        <w:shd w:val="clear" w:color="auto" w:fill="FFFFFF"/>
        <w:rPr>
          <w:color w:val="222222"/>
          <w:sz w:val="26"/>
          <w:szCs w:val="26"/>
          <w:lang w:eastAsia="hu-HU"/>
        </w:rPr>
      </w:pPr>
      <w:r w:rsidRPr="00C9097F">
        <w:rPr>
          <w:b/>
          <w:bCs/>
          <w:sz w:val="26"/>
          <w:szCs w:val="26"/>
          <w:u w:val="single"/>
          <w:lang w:eastAsia="hu-HU"/>
        </w:rPr>
        <w:t>Szeptember 18</w:t>
      </w:r>
      <w:r w:rsidR="0010194E" w:rsidRPr="00C9097F">
        <w:rPr>
          <w:b/>
          <w:bCs/>
          <w:sz w:val="26"/>
          <w:szCs w:val="26"/>
          <w:u w:val="single"/>
          <w:lang w:eastAsia="hu-HU"/>
        </w:rPr>
        <w:t>. (</w:t>
      </w:r>
      <w:r w:rsidRPr="00C9097F">
        <w:rPr>
          <w:b/>
          <w:bCs/>
          <w:sz w:val="26"/>
          <w:szCs w:val="26"/>
          <w:u w:val="single"/>
          <w:lang w:eastAsia="hu-HU"/>
        </w:rPr>
        <w:t>kedd</w:t>
      </w:r>
      <w:r w:rsidR="0010194E" w:rsidRPr="00C9097F">
        <w:rPr>
          <w:b/>
          <w:bCs/>
          <w:sz w:val="26"/>
          <w:szCs w:val="26"/>
          <w:u w:val="single"/>
          <w:lang w:eastAsia="hu-HU"/>
        </w:rPr>
        <w:t xml:space="preserve">) </w:t>
      </w:r>
      <w:r w:rsidR="0010194E" w:rsidRPr="00D60D67">
        <w:rPr>
          <w:b/>
          <w:bCs/>
          <w:color w:val="222222"/>
          <w:sz w:val="26"/>
          <w:szCs w:val="26"/>
          <w:u w:val="single"/>
          <w:lang w:eastAsia="hu-HU"/>
        </w:rPr>
        <w:t>13.00 óra</w:t>
      </w:r>
    </w:p>
    <w:p w:rsidR="0010194E" w:rsidRPr="00D60D67" w:rsidRDefault="0010194E" w:rsidP="0010194E">
      <w:pPr>
        <w:shd w:val="clear" w:color="auto" w:fill="FFFFFF"/>
        <w:rPr>
          <w:sz w:val="26"/>
          <w:szCs w:val="26"/>
        </w:rPr>
      </w:pPr>
      <w:r w:rsidRPr="00D60D67">
        <w:rPr>
          <w:color w:val="222222"/>
          <w:sz w:val="26"/>
          <w:szCs w:val="26"/>
          <w:lang w:eastAsia="hu-HU"/>
        </w:rPr>
        <w:t xml:space="preserve">MBFSZ </w:t>
      </w:r>
      <w:r w:rsidR="008971AB" w:rsidRPr="00D60D67">
        <w:rPr>
          <w:color w:val="222222"/>
          <w:sz w:val="26"/>
          <w:szCs w:val="26"/>
          <w:lang w:eastAsia="hu-HU"/>
        </w:rPr>
        <w:t>Rónai András-terem</w:t>
      </w:r>
      <w:r w:rsidR="008971AB">
        <w:rPr>
          <w:color w:val="222222"/>
          <w:sz w:val="26"/>
          <w:szCs w:val="26"/>
          <w:lang w:eastAsia="hu-HU"/>
        </w:rPr>
        <w:t>,</w:t>
      </w:r>
      <w:r w:rsidR="008971AB" w:rsidRPr="00D60D67">
        <w:rPr>
          <w:color w:val="222222"/>
          <w:sz w:val="26"/>
          <w:szCs w:val="26"/>
          <w:lang w:eastAsia="hu-HU"/>
        </w:rPr>
        <w:t xml:space="preserve"> </w:t>
      </w:r>
      <w:r w:rsidR="007955EA">
        <w:rPr>
          <w:color w:val="222222"/>
          <w:sz w:val="26"/>
          <w:szCs w:val="26"/>
          <w:lang w:eastAsia="hu-HU"/>
        </w:rPr>
        <w:t xml:space="preserve">1143 </w:t>
      </w:r>
      <w:r w:rsidRPr="00D60D67">
        <w:rPr>
          <w:color w:val="222222"/>
          <w:sz w:val="26"/>
          <w:szCs w:val="26"/>
          <w:lang w:eastAsia="hu-HU"/>
        </w:rPr>
        <w:t xml:space="preserve">Budapest, Stefánia út 14. </w:t>
      </w:r>
    </w:p>
    <w:p w:rsidR="0010194E" w:rsidRPr="00D60D67" w:rsidRDefault="007955EA" w:rsidP="0010194E">
      <w:pPr>
        <w:shd w:val="clear" w:color="auto" w:fill="FFFFFF"/>
        <w:rPr>
          <w:color w:val="222222"/>
          <w:sz w:val="26"/>
          <w:szCs w:val="26"/>
          <w:lang w:eastAsia="hu-HU"/>
        </w:rPr>
      </w:pPr>
      <w:r w:rsidRPr="00D60D67">
        <w:rPr>
          <w:color w:val="222222"/>
          <w:sz w:val="26"/>
          <w:szCs w:val="26"/>
          <w:lang w:eastAsia="hu-HU"/>
        </w:rPr>
        <w:t>PROGEO FÖLDTUDOMÁNY</w:t>
      </w:r>
      <w:r>
        <w:rPr>
          <w:color w:val="222222"/>
          <w:sz w:val="26"/>
          <w:szCs w:val="26"/>
          <w:lang w:eastAsia="hu-HU"/>
        </w:rPr>
        <w:t>I TERMÉSZETVÉDELMI SZAKOSZTÁLY</w:t>
      </w:r>
    </w:p>
    <w:p w:rsidR="0010194E" w:rsidRPr="00D60D67" w:rsidRDefault="0010194E" w:rsidP="0010194E">
      <w:pPr>
        <w:shd w:val="clear" w:color="auto" w:fill="FFFFFF"/>
        <w:jc w:val="center"/>
        <w:rPr>
          <w:b/>
          <w:bCs/>
          <w:color w:val="222222"/>
          <w:sz w:val="26"/>
          <w:szCs w:val="26"/>
          <w:lang w:eastAsia="hu-HU"/>
        </w:rPr>
      </w:pPr>
    </w:p>
    <w:p w:rsidR="0010194E" w:rsidRPr="00D60D67" w:rsidRDefault="0010194E" w:rsidP="0010194E">
      <w:pPr>
        <w:shd w:val="clear" w:color="auto" w:fill="FFFFFF"/>
        <w:jc w:val="center"/>
        <w:rPr>
          <w:color w:val="222222"/>
          <w:sz w:val="26"/>
          <w:szCs w:val="26"/>
          <w:lang w:eastAsia="hu-HU"/>
        </w:rPr>
      </w:pPr>
      <w:r w:rsidRPr="00D60D67">
        <w:rPr>
          <w:b/>
          <w:bCs/>
          <w:color w:val="222222"/>
          <w:sz w:val="26"/>
          <w:szCs w:val="26"/>
          <w:lang w:eastAsia="hu-HU"/>
        </w:rPr>
        <w:t>Előadóülés</w:t>
      </w:r>
    </w:p>
    <w:p w:rsidR="0010194E" w:rsidRPr="00D60D67" w:rsidRDefault="0010194E" w:rsidP="0010194E">
      <w:pPr>
        <w:shd w:val="clear" w:color="auto" w:fill="FFFFFF"/>
        <w:rPr>
          <w:color w:val="222222"/>
          <w:sz w:val="26"/>
          <w:szCs w:val="26"/>
          <w:lang w:eastAsia="hu-HU"/>
        </w:rPr>
      </w:pPr>
    </w:p>
    <w:p w:rsidR="0010194E" w:rsidRPr="00D60D67" w:rsidRDefault="0010194E" w:rsidP="0010194E">
      <w:pPr>
        <w:shd w:val="clear" w:color="auto" w:fill="FFFFFF"/>
        <w:rPr>
          <w:color w:val="222222"/>
          <w:sz w:val="26"/>
          <w:szCs w:val="26"/>
          <w:lang w:eastAsia="hu-HU"/>
        </w:rPr>
      </w:pPr>
      <w:r w:rsidRPr="00D60D67">
        <w:rPr>
          <w:color w:val="222222"/>
          <w:sz w:val="26"/>
          <w:szCs w:val="26"/>
          <w:lang w:eastAsia="hu-HU"/>
        </w:rPr>
        <w:t xml:space="preserve">A földtani természetvédelem, geoturizmus és a kapcsolódó földtudományi kutatások aktuális kérdései, a PROGEO szakosztály </w:t>
      </w:r>
      <w:r w:rsidR="008971AB">
        <w:rPr>
          <w:color w:val="222222"/>
          <w:sz w:val="26"/>
          <w:szCs w:val="26"/>
          <w:lang w:eastAsia="hu-HU"/>
        </w:rPr>
        <w:t>megválasztott elnökségének bemutatkozó ülése.</w:t>
      </w:r>
    </w:p>
    <w:p w:rsidR="0010194E" w:rsidRPr="00D60D67" w:rsidRDefault="0010194E" w:rsidP="00B90233">
      <w:pPr>
        <w:jc w:val="both"/>
        <w:rPr>
          <w:sz w:val="26"/>
          <w:szCs w:val="26"/>
        </w:rPr>
      </w:pPr>
    </w:p>
    <w:p w:rsidR="0010194E" w:rsidRPr="00D60D67" w:rsidRDefault="0010194E" w:rsidP="0010194E">
      <w:pPr>
        <w:pStyle w:val="NormlWeb"/>
        <w:shd w:val="clear" w:color="auto" w:fill="FFFFFF"/>
        <w:spacing w:before="0" w:after="0"/>
        <w:jc w:val="center"/>
        <w:rPr>
          <w:bCs/>
          <w:iCs/>
          <w:sz w:val="26"/>
          <w:szCs w:val="26"/>
        </w:rPr>
      </w:pPr>
      <w:r w:rsidRPr="00D60D67">
        <w:rPr>
          <w:bCs/>
          <w:iCs/>
          <w:sz w:val="26"/>
          <w:szCs w:val="26"/>
        </w:rPr>
        <w:t>*****</w:t>
      </w:r>
    </w:p>
    <w:p w:rsidR="009A775E" w:rsidRPr="00D60D67" w:rsidRDefault="009A775E" w:rsidP="00B90233">
      <w:pPr>
        <w:jc w:val="both"/>
        <w:rPr>
          <w:b/>
          <w:sz w:val="26"/>
          <w:szCs w:val="26"/>
          <w:u w:val="single"/>
        </w:rPr>
      </w:pPr>
      <w:r w:rsidRPr="00D60D67">
        <w:rPr>
          <w:b/>
          <w:sz w:val="26"/>
          <w:szCs w:val="26"/>
          <w:u w:val="single"/>
        </w:rPr>
        <w:lastRenderedPageBreak/>
        <w:t>Szeptember 22</w:t>
      </w:r>
      <w:r w:rsidR="00C93EC4">
        <w:rPr>
          <w:b/>
          <w:sz w:val="26"/>
          <w:szCs w:val="26"/>
          <w:u w:val="single"/>
        </w:rPr>
        <w:t>.</w:t>
      </w:r>
      <w:r w:rsidRPr="00D60D67">
        <w:rPr>
          <w:b/>
          <w:sz w:val="26"/>
          <w:szCs w:val="26"/>
          <w:u w:val="single"/>
        </w:rPr>
        <w:t xml:space="preserve"> (szombat)</w:t>
      </w:r>
    </w:p>
    <w:p w:rsidR="009A775E" w:rsidRPr="00D60D67" w:rsidRDefault="009A775E" w:rsidP="00B90233">
      <w:pPr>
        <w:jc w:val="both"/>
        <w:rPr>
          <w:sz w:val="26"/>
          <w:szCs w:val="26"/>
        </w:rPr>
      </w:pPr>
    </w:p>
    <w:p w:rsidR="009A775E" w:rsidRPr="00D60D67" w:rsidRDefault="009A775E" w:rsidP="009A775E">
      <w:pPr>
        <w:jc w:val="center"/>
        <w:rPr>
          <w:b/>
          <w:sz w:val="26"/>
          <w:szCs w:val="26"/>
        </w:rPr>
      </w:pPr>
      <w:r w:rsidRPr="00D60D67">
        <w:rPr>
          <w:b/>
          <w:sz w:val="26"/>
          <w:szCs w:val="26"/>
        </w:rPr>
        <w:t>„Kalapács és sör”</w:t>
      </w:r>
    </w:p>
    <w:p w:rsidR="007955EA" w:rsidRPr="00D60D67" w:rsidRDefault="007955EA" w:rsidP="007955EA">
      <w:pPr>
        <w:shd w:val="clear" w:color="auto" w:fill="FFFFFF"/>
        <w:rPr>
          <w:color w:val="222222"/>
          <w:sz w:val="26"/>
          <w:szCs w:val="26"/>
          <w:lang w:eastAsia="hu-HU"/>
        </w:rPr>
      </w:pPr>
    </w:p>
    <w:p w:rsidR="009A775E" w:rsidRPr="00D60D67" w:rsidRDefault="009A775E" w:rsidP="007955EA">
      <w:pPr>
        <w:pStyle w:val="NormlWeb"/>
        <w:shd w:val="clear" w:color="auto" w:fill="FFFFFF"/>
        <w:spacing w:before="0" w:after="225"/>
        <w:jc w:val="both"/>
        <w:textAlignment w:val="baseline"/>
        <w:rPr>
          <w:color w:val="2B2A29"/>
          <w:sz w:val="26"/>
          <w:szCs w:val="26"/>
        </w:rPr>
      </w:pPr>
      <w:r w:rsidRPr="00D60D67">
        <w:rPr>
          <w:color w:val="2B2A29"/>
          <w:sz w:val="26"/>
          <w:szCs w:val="26"/>
        </w:rPr>
        <w:t>2018</w:t>
      </w:r>
      <w:r w:rsidR="008971AB">
        <w:rPr>
          <w:color w:val="2B2A29"/>
          <w:sz w:val="26"/>
          <w:szCs w:val="26"/>
        </w:rPr>
        <w:t>.</w:t>
      </w:r>
      <w:r w:rsidRPr="00D60D67">
        <w:rPr>
          <w:color w:val="2B2A29"/>
          <w:sz w:val="26"/>
          <w:szCs w:val="26"/>
        </w:rPr>
        <w:t xml:space="preserve"> őszétől Társulatunk új programmal bővíti palettáját: elsősorban hallgatóknak szerve</w:t>
      </w:r>
      <w:r w:rsidR="007955EA">
        <w:rPr>
          <w:color w:val="2B2A29"/>
          <w:sz w:val="26"/>
          <w:szCs w:val="26"/>
        </w:rPr>
        <w:softHyphen/>
      </w:r>
      <w:r w:rsidRPr="00D60D67">
        <w:rPr>
          <w:color w:val="2B2A29"/>
          <w:sz w:val="26"/>
          <w:szCs w:val="26"/>
        </w:rPr>
        <w:t>zünk egynapos, hétvégi terepgyakorlatokat a „KALAPÁCS ÉS SÖR” jegyében. A terep</w:t>
      </w:r>
      <w:r w:rsidR="007955EA">
        <w:rPr>
          <w:color w:val="2B2A29"/>
          <w:sz w:val="26"/>
          <w:szCs w:val="26"/>
        </w:rPr>
        <w:softHyphen/>
      </w:r>
      <w:r w:rsidRPr="00D60D67">
        <w:rPr>
          <w:color w:val="2B2A29"/>
          <w:sz w:val="26"/>
          <w:szCs w:val="26"/>
        </w:rPr>
        <w:t>bejárásra szeretettel hívunk minden hallgatót, aki szeretné a tanteremben tanultakat kézzel</w:t>
      </w:r>
      <w:r w:rsidR="00275E6D">
        <w:rPr>
          <w:color w:val="2B2A29"/>
          <w:sz w:val="26"/>
          <w:szCs w:val="26"/>
        </w:rPr>
        <w:softHyphen/>
      </w:r>
      <w:r w:rsidRPr="00D60D67">
        <w:rPr>
          <w:color w:val="2B2A29"/>
          <w:sz w:val="26"/>
          <w:szCs w:val="26"/>
        </w:rPr>
        <w:t xml:space="preserve">fogható tudásra váltani és minden öregdiákot, aki szeretné a sok éve tanultakat felidézni. A programot – terveink szerint – félévente </w:t>
      </w:r>
      <w:r w:rsidR="007955EA">
        <w:rPr>
          <w:color w:val="2B2A29"/>
          <w:sz w:val="26"/>
          <w:szCs w:val="26"/>
        </w:rPr>
        <w:t>két</w:t>
      </w:r>
      <w:r w:rsidRPr="00D60D67">
        <w:rPr>
          <w:color w:val="2B2A29"/>
          <w:sz w:val="26"/>
          <w:szCs w:val="26"/>
        </w:rPr>
        <w:t>-</w:t>
      </w:r>
      <w:r w:rsidR="007955EA" w:rsidRPr="007955EA">
        <w:rPr>
          <w:color w:val="2B2A29"/>
          <w:sz w:val="26"/>
          <w:szCs w:val="26"/>
        </w:rPr>
        <w:t xml:space="preserve"> </w:t>
      </w:r>
      <w:r w:rsidR="007955EA" w:rsidRPr="00D60D67">
        <w:rPr>
          <w:color w:val="2B2A29"/>
          <w:sz w:val="26"/>
          <w:szCs w:val="26"/>
        </w:rPr>
        <w:t xml:space="preserve">három </w:t>
      </w:r>
      <w:r w:rsidRPr="00D60D67">
        <w:rPr>
          <w:color w:val="2B2A29"/>
          <w:sz w:val="26"/>
          <w:szCs w:val="26"/>
        </w:rPr>
        <w:t xml:space="preserve">alkalommal hirdetjük majd meg – az érdeklődés függvényében. </w:t>
      </w:r>
    </w:p>
    <w:p w:rsidR="009A775E" w:rsidRPr="00D60D67" w:rsidRDefault="009A775E" w:rsidP="007955EA">
      <w:pPr>
        <w:pStyle w:val="NormlWeb"/>
        <w:shd w:val="clear" w:color="auto" w:fill="FFFFFF"/>
        <w:spacing w:before="0" w:after="225"/>
        <w:jc w:val="both"/>
        <w:textAlignment w:val="baseline"/>
        <w:rPr>
          <w:color w:val="2B2A29"/>
          <w:sz w:val="26"/>
          <w:szCs w:val="26"/>
        </w:rPr>
      </w:pPr>
      <w:r w:rsidRPr="00D60D67">
        <w:rPr>
          <w:color w:val="2B2A29"/>
          <w:sz w:val="26"/>
          <w:szCs w:val="26"/>
        </w:rPr>
        <w:t>A terepbejárások tematikáját az Ifjúsági Bizottsággal közösen, a hallgatók igényei szerint alakítjuk ki: meglátogatunk klasszikus rétegsorokat bemutató feltárásokat, különleges prob</w:t>
      </w:r>
      <w:r w:rsidR="00275E6D">
        <w:rPr>
          <w:color w:val="2B2A29"/>
          <w:sz w:val="26"/>
          <w:szCs w:val="26"/>
        </w:rPr>
        <w:softHyphen/>
      </w:r>
      <w:r w:rsidRPr="00D60D67">
        <w:rPr>
          <w:color w:val="2B2A29"/>
          <w:sz w:val="26"/>
          <w:szCs w:val="26"/>
        </w:rPr>
        <w:t>lémákat felszínre hozó feltárásokat, de ellátogatunk működő bányákba és egyéb, a földtanhoz kötődő cégekhez is, szakértő vezetők irányításával. Az ötleteket, igényeket az Ifjúsági Bizot</w:t>
      </w:r>
      <w:r w:rsidR="00275E6D">
        <w:rPr>
          <w:color w:val="2B2A29"/>
          <w:sz w:val="26"/>
          <w:szCs w:val="26"/>
        </w:rPr>
        <w:softHyphen/>
      </w:r>
      <w:r w:rsidRPr="00D60D67">
        <w:rPr>
          <w:color w:val="2B2A29"/>
          <w:sz w:val="26"/>
          <w:szCs w:val="26"/>
        </w:rPr>
        <w:t xml:space="preserve">tság elnökéhez (Lange Thomas </w:t>
      </w:r>
      <w:hyperlink r:id="rId19" w:history="1">
        <w:r w:rsidRPr="00D60D67">
          <w:rPr>
            <w:rStyle w:val="Hiperhivatkozs"/>
            <w:sz w:val="26"/>
            <w:szCs w:val="26"/>
          </w:rPr>
          <w:t>lange.thomas@hotmail.com</w:t>
        </w:r>
      </w:hyperlink>
      <w:r w:rsidRPr="00D60D67">
        <w:rPr>
          <w:color w:val="2B2A29"/>
          <w:sz w:val="26"/>
          <w:szCs w:val="26"/>
        </w:rPr>
        <w:t>), vagy a Társulat főtitká</w:t>
      </w:r>
      <w:r w:rsidR="00275E6D">
        <w:rPr>
          <w:color w:val="2B2A29"/>
          <w:sz w:val="26"/>
          <w:szCs w:val="26"/>
        </w:rPr>
        <w:softHyphen/>
      </w:r>
      <w:r w:rsidRPr="00D60D67">
        <w:rPr>
          <w:color w:val="2B2A29"/>
          <w:sz w:val="26"/>
          <w:szCs w:val="26"/>
        </w:rPr>
        <w:t xml:space="preserve">rához (Babinszki Edit </w:t>
      </w:r>
      <w:hyperlink r:id="rId20" w:history="1">
        <w:r w:rsidRPr="00D60D67">
          <w:rPr>
            <w:rStyle w:val="Hiperhivatkozs"/>
            <w:sz w:val="26"/>
            <w:szCs w:val="26"/>
          </w:rPr>
          <w:t>babinszki.edit@mbfsz.gov.hu</w:t>
        </w:r>
      </w:hyperlink>
      <w:r w:rsidRPr="00D60D67">
        <w:rPr>
          <w:color w:val="2B2A29"/>
          <w:sz w:val="26"/>
          <w:szCs w:val="26"/>
        </w:rPr>
        <w:t>) lehet eljuttatni.</w:t>
      </w:r>
    </w:p>
    <w:p w:rsidR="009A775E" w:rsidRPr="00D60D67" w:rsidRDefault="009A775E" w:rsidP="007955EA">
      <w:pPr>
        <w:pStyle w:val="NormlWeb"/>
        <w:shd w:val="clear" w:color="auto" w:fill="FFFFFF"/>
        <w:spacing w:before="0" w:after="225"/>
        <w:jc w:val="both"/>
        <w:textAlignment w:val="baseline"/>
        <w:rPr>
          <w:color w:val="2B2A29"/>
          <w:sz w:val="26"/>
          <w:szCs w:val="26"/>
        </w:rPr>
      </w:pPr>
      <w:r w:rsidRPr="00D60D67">
        <w:rPr>
          <w:color w:val="2B2A29"/>
          <w:sz w:val="26"/>
          <w:szCs w:val="26"/>
        </w:rPr>
        <w:t>Törekszünk arra, hogy a költségeket alacsonyan tartsuk, mégis sok mindent megmutassunk egy nap alatt (és persze, hogy a sör is beleférjen a programba), ezért előre láthatóan korai indulással, késői érkezéssel, otthonról hozott elemózsiával kell számolni. A Magyar Bányá</w:t>
      </w:r>
      <w:r w:rsidR="00275E6D">
        <w:rPr>
          <w:color w:val="2B2A29"/>
          <w:sz w:val="26"/>
          <w:szCs w:val="26"/>
        </w:rPr>
        <w:softHyphen/>
      </w:r>
      <w:r w:rsidRPr="00D60D67">
        <w:rPr>
          <w:color w:val="2B2A29"/>
          <w:sz w:val="26"/>
          <w:szCs w:val="26"/>
        </w:rPr>
        <w:t>szati és Földtani Szolgálat támogatásaként a terepbejáráson részt vevők megkapják az alap</w:t>
      </w:r>
      <w:r w:rsidR="00275E6D">
        <w:rPr>
          <w:color w:val="2B2A29"/>
          <w:sz w:val="26"/>
          <w:szCs w:val="26"/>
        </w:rPr>
        <w:softHyphen/>
      </w:r>
      <w:r w:rsidRPr="00D60D67">
        <w:rPr>
          <w:color w:val="2B2A29"/>
          <w:sz w:val="26"/>
          <w:szCs w:val="26"/>
        </w:rPr>
        <w:t>szelvényeket bemutató füzetecskékből összeállított sorozatot („sárga füzetek”).</w:t>
      </w:r>
    </w:p>
    <w:p w:rsidR="009A775E" w:rsidRPr="00C93EC4" w:rsidRDefault="009A775E" w:rsidP="009A775E">
      <w:pPr>
        <w:pStyle w:val="NormlWeb"/>
        <w:shd w:val="clear" w:color="auto" w:fill="FFFFFF"/>
        <w:spacing w:before="0" w:after="0"/>
        <w:textAlignment w:val="baseline"/>
        <w:rPr>
          <w:b/>
          <w:color w:val="2B2A29"/>
          <w:sz w:val="26"/>
          <w:szCs w:val="26"/>
        </w:rPr>
      </w:pPr>
      <w:r w:rsidRPr="00C93EC4">
        <w:rPr>
          <w:b/>
          <w:color w:val="2B2A29"/>
          <w:sz w:val="26"/>
          <w:szCs w:val="26"/>
        </w:rPr>
        <w:t>A részvételi költségek:</w:t>
      </w:r>
    </w:p>
    <w:p w:rsidR="009A775E" w:rsidRPr="00C93EC4" w:rsidRDefault="009A775E" w:rsidP="009A775E">
      <w:pPr>
        <w:pStyle w:val="NormlWeb"/>
        <w:shd w:val="clear" w:color="auto" w:fill="FFFFFF"/>
        <w:spacing w:before="0" w:after="0"/>
        <w:textAlignment w:val="baseline"/>
        <w:rPr>
          <w:sz w:val="26"/>
          <w:szCs w:val="26"/>
        </w:rPr>
      </w:pPr>
      <w:r w:rsidRPr="00C93EC4">
        <w:rPr>
          <w:sz w:val="26"/>
          <w:szCs w:val="26"/>
        </w:rPr>
        <w:t xml:space="preserve">Hallgatók (MFT tag): </w:t>
      </w:r>
      <w:r w:rsidR="00C93EC4" w:rsidRPr="00C93EC4">
        <w:rPr>
          <w:sz w:val="26"/>
          <w:szCs w:val="26"/>
        </w:rPr>
        <w:t>635</w:t>
      </w:r>
      <w:r w:rsidR="00C93EC4">
        <w:rPr>
          <w:sz w:val="26"/>
          <w:szCs w:val="26"/>
        </w:rPr>
        <w:t>.-</w:t>
      </w:r>
      <w:r w:rsidRPr="00C93EC4">
        <w:rPr>
          <w:sz w:val="26"/>
          <w:szCs w:val="26"/>
        </w:rPr>
        <w:t xml:space="preserve"> Ft</w:t>
      </w:r>
      <w:r w:rsidR="00C06244">
        <w:rPr>
          <w:sz w:val="26"/>
          <w:szCs w:val="26"/>
        </w:rPr>
        <w:t xml:space="preserve">, </w:t>
      </w:r>
      <w:r w:rsidRPr="00C93EC4">
        <w:rPr>
          <w:sz w:val="26"/>
          <w:szCs w:val="26"/>
        </w:rPr>
        <w:t>Hallgatók (nem MFT tag): 1</w:t>
      </w:r>
      <w:r w:rsidR="00C93EC4" w:rsidRPr="00C93EC4">
        <w:rPr>
          <w:sz w:val="26"/>
          <w:szCs w:val="26"/>
        </w:rPr>
        <w:t>270</w:t>
      </w:r>
      <w:r w:rsidR="00C93EC4">
        <w:rPr>
          <w:sz w:val="26"/>
          <w:szCs w:val="26"/>
        </w:rPr>
        <w:t>.-</w:t>
      </w:r>
      <w:r w:rsidRPr="00C93EC4">
        <w:rPr>
          <w:sz w:val="26"/>
          <w:szCs w:val="26"/>
        </w:rPr>
        <w:t xml:space="preserve"> Ft</w:t>
      </w:r>
    </w:p>
    <w:p w:rsidR="009A775E" w:rsidRPr="00C93EC4" w:rsidRDefault="009A775E" w:rsidP="009A775E">
      <w:pPr>
        <w:pStyle w:val="NormlWeb"/>
        <w:shd w:val="clear" w:color="auto" w:fill="FFFFFF"/>
        <w:spacing w:before="0" w:after="0"/>
        <w:textAlignment w:val="baseline"/>
        <w:rPr>
          <w:sz w:val="26"/>
          <w:szCs w:val="26"/>
        </w:rPr>
      </w:pPr>
      <w:r w:rsidRPr="00C93EC4">
        <w:rPr>
          <w:sz w:val="26"/>
          <w:szCs w:val="26"/>
        </w:rPr>
        <w:t>Öregdiákok: 2</w:t>
      </w:r>
      <w:r w:rsidR="00C93EC4" w:rsidRPr="00C93EC4">
        <w:rPr>
          <w:sz w:val="26"/>
          <w:szCs w:val="26"/>
        </w:rPr>
        <w:t>540</w:t>
      </w:r>
      <w:r w:rsidR="00C93EC4">
        <w:rPr>
          <w:sz w:val="26"/>
          <w:szCs w:val="26"/>
        </w:rPr>
        <w:t>.-</w:t>
      </w:r>
      <w:r w:rsidRPr="00C93EC4">
        <w:rPr>
          <w:sz w:val="26"/>
          <w:szCs w:val="26"/>
        </w:rPr>
        <w:t xml:space="preserve"> Ft</w:t>
      </w:r>
    </w:p>
    <w:p w:rsidR="009A775E" w:rsidRPr="00D60D67" w:rsidRDefault="009A775E" w:rsidP="009A775E">
      <w:pPr>
        <w:pStyle w:val="NormlWeb"/>
        <w:shd w:val="clear" w:color="auto" w:fill="FFFFFF"/>
        <w:spacing w:before="0" w:after="0"/>
        <w:textAlignment w:val="baseline"/>
        <w:rPr>
          <w:color w:val="2B2A29"/>
          <w:sz w:val="26"/>
          <w:szCs w:val="26"/>
        </w:rPr>
      </w:pPr>
    </w:p>
    <w:p w:rsidR="009A775E" w:rsidRPr="00D60D67" w:rsidRDefault="009A775E" w:rsidP="009A775E">
      <w:pPr>
        <w:pStyle w:val="NormlWeb"/>
        <w:shd w:val="clear" w:color="auto" w:fill="FFFFFF"/>
        <w:spacing w:before="0" w:after="0"/>
        <w:textAlignment w:val="baseline"/>
        <w:rPr>
          <w:color w:val="2B2A29"/>
          <w:sz w:val="26"/>
          <w:szCs w:val="26"/>
        </w:rPr>
      </w:pPr>
      <w:r w:rsidRPr="00D60D67">
        <w:rPr>
          <w:color w:val="2B2A29"/>
          <w:sz w:val="26"/>
          <w:szCs w:val="26"/>
        </w:rPr>
        <w:t>Mivel a terepgyakorlatot elsősorban a hallgatók részére szervezzük, ezért ők elsőbbséget élveznek jelentkezéskor, az öregdiákokkal csupán a buszon fennmaradó üres helyeket tudjuk feltölteni, a jelentkezések sorrendjében. Ezúton is kérjük Öregdiákjaink szíves megértését!</w:t>
      </w:r>
    </w:p>
    <w:p w:rsidR="009A775E" w:rsidRPr="00D60D67" w:rsidRDefault="009A775E" w:rsidP="009A775E">
      <w:pPr>
        <w:pStyle w:val="NormlWeb"/>
        <w:shd w:val="clear" w:color="auto" w:fill="FFFFFF"/>
        <w:spacing w:before="0" w:after="0"/>
        <w:textAlignment w:val="baseline"/>
        <w:rPr>
          <w:color w:val="2B2A29"/>
          <w:sz w:val="26"/>
          <w:szCs w:val="26"/>
        </w:rPr>
      </w:pPr>
    </w:p>
    <w:p w:rsidR="009A775E" w:rsidRPr="00275E6D" w:rsidRDefault="009A775E" w:rsidP="009A775E">
      <w:pPr>
        <w:pStyle w:val="NormlWeb"/>
        <w:shd w:val="clear" w:color="auto" w:fill="FFFFFF"/>
        <w:spacing w:before="0" w:after="0"/>
        <w:textAlignment w:val="baseline"/>
        <w:rPr>
          <w:b/>
          <w:color w:val="2B2A29"/>
          <w:sz w:val="26"/>
          <w:szCs w:val="26"/>
          <w:u w:val="single"/>
        </w:rPr>
      </w:pPr>
      <w:r w:rsidRPr="00275E6D">
        <w:rPr>
          <w:b/>
          <w:color w:val="2B2A29"/>
          <w:sz w:val="26"/>
          <w:szCs w:val="26"/>
          <w:u w:val="single"/>
        </w:rPr>
        <w:t xml:space="preserve">Szeptember 22. </w:t>
      </w:r>
      <w:r w:rsidR="00275E6D" w:rsidRPr="00275E6D">
        <w:rPr>
          <w:b/>
          <w:color w:val="2B2A29"/>
          <w:sz w:val="26"/>
          <w:szCs w:val="26"/>
          <w:u w:val="single"/>
        </w:rPr>
        <w:t>(szombat)</w:t>
      </w:r>
    </w:p>
    <w:p w:rsidR="009A775E" w:rsidRPr="00D60D67" w:rsidRDefault="009A775E" w:rsidP="009A775E">
      <w:pPr>
        <w:pStyle w:val="NormlWeb"/>
        <w:shd w:val="clear" w:color="auto" w:fill="FFFFFF"/>
        <w:spacing w:before="0" w:after="0"/>
        <w:textAlignment w:val="baseline"/>
        <w:rPr>
          <w:b/>
          <w:color w:val="2B2A29"/>
          <w:sz w:val="26"/>
          <w:szCs w:val="26"/>
        </w:rPr>
      </w:pPr>
    </w:p>
    <w:p w:rsidR="009A775E" w:rsidRPr="00275E6D" w:rsidRDefault="00275E6D" w:rsidP="00275E6D">
      <w:pPr>
        <w:jc w:val="center"/>
        <w:rPr>
          <w:b/>
          <w:sz w:val="26"/>
          <w:szCs w:val="26"/>
        </w:rPr>
      </w:pPr>
      <w:r w:rsidRPr="00275E6D">
        <w:rPr>
          <w:b/>
          <w:sz w:val="26"/>
          <w:szCs w:val="26"/>
        </w:rPr>
        <w:t>Eocén üledékképződési környezetek és az üledékképződést kísérő szerkezeti mozgások (szinszediment szerkezetek) nyomai a vértes és a Gerecse területén</w:t>
      </w:r>
    </w:p>
    <w:p w:rsidR="00275E6D" w:rsidRDefault="00275E6D" w:rsidP="009A775E">
      <w:pPr>
        <w:jc w:val="both"/>
        <w:rPr>
          <w:sz w:val="26"/>
          <w:szCs w:val="26"/>
        </w:rPr>
      </w:pPr>
    </w:p>
    <w:p w:rsidR="009A775E" w:rsidRDefault="009A775E" w:rsidP="00B14817">
      <w:pPr>
        <w:jc w:val="both"/>
        <w:rPr>
          <w:sz w:val="26"/>
          <w:szCs w:val="26"/>
        </w:rPr>
      </w:pPr>
      <w:r w:rsidRPr="00D60D67">
        <w:rPr>
          <w:sz w:val="26"/>
          <w:szCs w:val="26"/>
        </w:rPr>
        <w:t xml:space="preserve">A terepbejárást vezeti: </w:t>
      </w:r>
      <w:r w:rsidRPr="00B14817">
        <w:rPr>
          <w:b/>
          <w:sz w:val="26"/>
          <w:szCs w:val="26"/>
        </w:rPr>
        <w:t>Kercsmár Zsolt</w:t>
      </w:r>
      <w:r w:rsidRPr="00D60D67">
        <w:rPr>
          <w:sz w:val="26"/>
          <w:szCs w:val="26"/>
        </w:rPr>
        <w:t xml:space="preserve"> (MBFSZ Földtani Alapkutatási Osztály)</w:t>
      </w:r>
    </w:p>
    <w:p w:rsidR="008971AB" w:rsidRDefault="008971AB" w:rsidP="00B14817">
      <w:pPr>
        <w:jc w:val="both"/>
        <w:rPr>
          <w:sz w:val="26"/>
          <w:szCs w:val="26"/>
        </w:rPr>
      </w:pPr>
      <w:r w:rsidRPr="008971AB">
        <w:rPr>
          <w:b/>
          <w:sz w:val="26"/>
          <w:szCs w:val="26"/>
        </w:rPr>
        <w:t>Találkozás:</w:t>
      </w:r>
      <w:r>
        <w:rPr>
          <w:sz w:val="26"/>
          <w:szCs w:val="26"/>
        </w:rPr>
        <w:t xml:space="preserve"> 7 óra 15 perc, MFT titkárság, 1015 Budapest, Csalogány u. 12. I. em. 1. </w:t>
      </w:r>
    </w:p>
    <w:p w:rsidR="008971AB" w:rsidRPr="00D60D67" w:rsidRDefault="008971AB" w:rsidP="00B14817">
      <w:pPr>
        <w:jc w:val="both"/>
        <w:rPr>
          <w:sz w:val="26"/>
          <w:szCs w:val="26"/>
        </w:rPr>
      </w:pPr>
    </w:p>
    <w:p w:rsidR="009A775E" w:rsidRPr="00D60D67" w:rsidRDefault="009A775E" w:rsidP="00B14817">
      <w:pPr>
        <w:jc w:val="both"/>
        <w:rPr>
          <w:sz w:val="26"/>
          <w:szCs w:val="26"/>
        </w:rPr>
      </w:pPr>
      <w:r w:rsidRPr="00D60D67">
        <w:rPr>
          <w:sz w:val="26"/>
          <w:szCs w:val="26"/>
        </w:rPr>
        <w:t>A terepgyakorlat során megismerkedünk a hazai eocén rétegsor jellemző képződményeivel, azok különféle ismert és kevéssé ismert fácieseivel, leülepedési környezeteikkel és ezek egymáshoz való viszonyával (különleges és heteropikus fáciesek, egymásra épülés, átme</w:t>
      </w:r>
      <w:r w:rsidR="00B14817">
        <w:rPr>
          <w:sz w:val="26"/>
          <w:szCs w:val="26"/>
        </w:rPr>
        <w:softHyphen/>
      </w:r>
      <w:r w:rsidRPr="00D60D67">
        <w:rPr>
          <w:sz w:val="26"/>
          <w:szCs w:val="26"/>
        </w:rPr>
        <w:t>ne</w:t>
      </w:r>
      <w:r w:rsidR="00B14817">
        <w:rPr>
          <w:sz w:val="26"/>
          <w:szCs w:val="26"/>
        </w:rPr>
        <w:softHyphen/>
      </w:r>
      <w:r w:rsidRPr="00D60D67">
        <w:rPr>
          <w:sz w:val="26"/>
          <w:szCs w:val="26"/>
        </w:rPr>
        <w:t>tek). Megtekintjük az eocén üledékképződést kísérő tektonikai mozgások puha deformá</w:t>
      </w:r>
      <w:r w:rsidR="00B14817">
        <w:rPr>
          <w:sz w:val="26"/>
          <w:szCs w:val="26"/>
        </w:rPr>
        <w:softHyphen/>
      </w:r>
      <w:r w:rsidRPr="00D60D67">
        <w:rPr>
          <w:sz w:val="26"/>
          <w:szCs w:val="26"/>
        </w:rPr>
        <w:t>ciós jelenségeit a karbonátos rétegsorban és a sziklás partvidéket meghatározó törések szinszedi</w:t>
      </w:r>
      <w:r w:rsidR="00B14817">
        <w:rPr>
          <w:sz w:val="26"/>
          <w:szCs w:val="26"/>
        </w:rPr>
        <w:softHyphen/>
      </w:r>
      <w:r w:rsidRPr="00D60D67">
        <w:rPr>
          <w:sz w:val="26"/>
          <w:szCs w:val="26"/>
        </w:rPr>
        <w:t>ment breccsa képződményeit. A nap végén, a látottak alapján rekonstruáljuk az eocén medencefejlődést.</w:t>
      </w:r>
    </w:p>
    <w:p w:rsidR="009A775E" w:rsidRPr="00D60D67" w:rsidRDefault="00B14817" w:rsidP="00B90233">
      <w:pPr>
        <w:jc w:val="both"/>
        <w:rPr>
          <w:sz w:val="26"/>
          <w:szCs w:val="26"/>
        </w:rPr>
      </w:pPr>
      <w:r>
        <w:rPr>
          <w:sz w:val="26"/>
          <w:szCs w:val="26"/>
        </w:rPr>
        <w:t xml:space="preserve">Jelentkezni a </w:t>
      </w:r>
      <w:hyperlink r:id="rId21" w:history="1">
        <w:r w:rsidRPr="00B14817">
          <w:rPr>
            <w:rStyle w:val="Hiperhivatkozs"/>
            <w:sz w:val="26"/>
            <w:szCs w:val="26"/>
          </w:rPr>
          <w:t>http://foldtan.hu</w:t>
        </w:r>
      </w:hyperlink>
      <w:r>
        <w:rPr>
          <w:sz w:val="26"/>
          <w:szCs w:val="26"/>
        </w:rPr>
        <w:t xml:space="preserve"> honlapunk nyitó oldaláról elérhető on-line felületen lehet!</w:t>
      </w:r>
    </w:p>
    <w:p w:rsidR="00B90233" w:rsidRPr="00D60D67" w:rsidRDefault="00B90233" w:rsidP="00B90233">
      <w:pPr>
        <w:widowControl/>
        <w:suppressAutoHyphens w:val="0"/>
        <w:autoSpaceDE/>
        <w:rPr>
          <w:b/>
          <w:sz w:val="26"/>
          <w:szCs w:val="26"/>
          <w:u w:val="single"/>
        </w:rPr>
      </w:pPr>
      <w:r w:rsidRPr="00D60D67">
        <w:rPr>
          <w:b/>
          <w:sz w:val="26"/>
          <w:szCs w:val="26"/>
          <w:u w:val="single"/>
        </w:rPr>
        <w:lastRenderedPageBreak/>
        <w:t>Szeptember 24. (hétfő) 15.00 óra</w:t>
      </w:r>
    </w:p>
    <w:p w:rsidR="00B90233" w:rsidRPr="00D60D67" w:rsidRDefault="00B90233" w:rsidP="00B90233">
      <w:pPr>
        <w:jc w:val="both"/>
        <w:rPr>
          <w:sz w:val="26"/>
          <w:szCs w:val="26"/>
        </w:rPr>
      </w:pPr>
      <w:r w:rsidRPr="00D60D67">
        <w:rPr>
          <w:sz w:val="26"/>
          <w:szCs w:val="26"/>
        </w:rPr>
        <w:t>BME Geotechnika és Mérnökgeológia Tanszék, K épület, földszint 10. tárgyaló</w:t>
      </w:r>
    </w:p>
    <w:p w:rsidR="00B90233" w:rsidRPr="00D60D67" w:rsidRDefault="00B90233" w:rsidP="00B90233">
      <w:pPr>
        <w:jc w:val="both"/>
        <w:rPr>
          <w:sz w:val="26"/>
          <w:szCs w:val="26"/>
        </w:rPr>
      </w:pPr>
      <w:r w:rsidRPr="00D60D67">
        <w:rPr>
          <w:sz w:val="26"/>
          <w:szCs w:val="26"/>
        </w:rPr>
        <w:t>MÉRNÖKGEOLÓGIAI ÉS KÖRNYEZETFÖLDTANI SZAKOSZTÁLY</w:t>
      </w:r>
    </w:p>
    <w:p w:rsidR="00B90233" w:rsidRPr="00D60D67" w:rsidRDefault="00B90233" w:rsidP="00B90233">
      <w:pPr>
        <w:jc w:val="both"/>
        <w:rPr>
          <w:b/>
          <w:caps/>
          <w:sz w:val="26"/>
          <w:szCs w:val="26"/>
          <w:u w:val="single"/>
        </w:rPr>
      </w:pPr>
    </w:p>
    <w:p w:rsidR="00B90233" w:rsidRPr="00D60D67" w:rsidRDefault="00B90233" w:rsidP="00B90233">
      <w:pPr>
        <w:jc w:val="center"/>
        <w:rPr>
          <w:b/>
          <w:caps/>
          <w:sz w:val="26"/>
          <w:szCs w:val="26"/>
        </w:rPr>
      </w:pPr>
      <w:r w:rsidRPr="00D60D67">
        <w:rPr>
          <w:b/>
          <w:sz w:val="26"/>
          <w:szCs w:val="26"/>
        </w:rPr>
        <w:t>Vezetőségi ülés</w:t>
      </w:r>
    </w:p>
    <w:p w:rsidR="00B90233" w:rsidRPr="00D60D67" w:rsidRDefault="00B90233" w:rsidP="00B90233">
      <w:pPr>
        <w:jc w:val="both"/>
        <w:rPr>
          <w:sz w:val="26"/>
          <w:szCs w:val="26"/>
        </w:rPr>
      </w:pPr>
    </w:p>
    <w:p w:rsidR="00B90233" w:rsidRPr="00D60D67" w:rsidRDefault="00B90233" w:rsidP="00B90233">
      <w:pPr>
        <w:jc w:val="both"/>
        <w:rPr>
          <w:sz w:val="26"/>
          <w:szCs w:val="26"/>
        </w:rPr>
      </w:pPr>
      <w:r w:rsidRPr="00D60D67">
        <w:rPr>
          <w:sz w:val="26"/>
          <w:szCs w:val="26"/>
        </w:rPr>
        <w:t>Kapcsolattartó: Török Ákos (</w:t>
      </w:r>
      <w:hyperlink r:id="rId22" w:history="1">
        <w:r w:rsidRPr="00D60D67">
          <w:rPr>
            <w:rStyle w:val="Hiperhivatkozs"/>
            <w:rFonts w:eastAsia="Symbol"/>
            <w:sz w:val="26"/>
            <w:szCs w:val="26"/>
          </w:rPr>
          <w:t>torokakos@mail.bme.hu</w:t>
        </w:r>
      </w:hyperlink>
      <w:r w:rsidRPr="00D60D67">
        <w:rPr>
          <w:sz w:val="26"/>
          <w:szCs w:val="26"/>
        </w:rPr>
        <w:t>)</w:t>
      </w:r>
    </w:p>
    <w:p w:rsidR="00B90233" w:rsidRPr="002D68B0" w:rsidRDefault="00B90233" w:rsidP="00B90233">
      <w:pPr>
        <w:jc w:val="both"/>
        <w:rPr>
          <w:sz w:val="12"/>
          <w:szCs w:val="12"/>
        </w:rPr>
      </w:pPr>
    </w:p>
    <w:p w:rsidR="008971AB" w:rsidRPr="00D60D67" w:rsidRDefault="008971AB" w:rsidP="008971AB">
      <w:pPr>
        <w:pStyle w:val="NormlWeb"/>
        <w:shd w:val="clear" w:color="auto" w:fill="FFFFFF"/>
        <w:spacing w:before="0" w:after="0"/>
        <w:jc w:val="center"/>
        <w:rPr>
          <w:bCs/>
          <w:iCs/>
          <w:sz w:val="26"/>
          <w:szCs w:val="26"/>
        </w:rPr>
      </w:pPr>
      <w:r w:rsidRPr="00D60D67">
        <w:rPr>
          <w:bCs/>
          <w:iCs/>
          <w:sz w:val="26"/>
          <w:szCs w:val="26"/>
        </w:rPr>
        <w:t>*****</w:t>
      </w:r>
    </w:p>
    <w:p w:rsidR="00B90233" w:rsidRPr="00D60D67" w:rsidRDefault="00B90233" w:rsidP="00524E8F">
      <w:pPr>
        <w:pStyle w:val="NormlWeb"/>
        <w:shd w:val="clear" w:color="auto" w:fill="FFFFFF"/>
        <w:spacing w:before="0" w:after="0"/>
        <w:jc w:val="center"/>
        <w:rPr>
          <w:bCs/>
          <w:iCs/>
          <w:sz w:val="26"/>
          <w:szCs w:val="26"/>
        </w:rPr>
      </w:pPr>
    </w:p>
    <w:p w:rsidR="00524E8F" w:rsidRPr="00D60D67" w:rsidRDefault="00E426E0" w:rsidP="00651599">
      <w:pPr>
        <w:widowControl/>
        <w:suppressAutoHyphens w:val="0"/>
        <w:autoSpaceDE/>
        <w:rPr>
          <w:b/>
          <w:sz w:val="26"/>
          <w:szCs w:val="26"/>
          <w:u w:val="single"/>
        </w:rPr>
      </w:pPr>
      <w:r w:rsidRPr="00D60D67">
        <w:rPr>
          <w:b/>
          <w:sz w:val="26"/>
          <w:szCs w:val="26"/>
          <w:u w:val="single"/>
        </w:rPr>
        <w:t>Október 2. (kedd)</w:t>
      </w:r>
      <w:r w:rsidR="00B14817">
        <w:rPr>
          <w:b/>
          <w:sz w:val="26"/>
          <w:szCs w:val="26"/>
          <w:u w:val="single"/>
        </w:rPr>
        <w:t xml:space="preserve"> 10.00–15.00 óra</w:t>
      </w:r>
    </w:p>
    <w:p w:rsidR="00E426E0" w:rsidRPr="00D60D67" w:rsidRDefault="00E426E0" w:rsidP="00E426E0">
      <w:pPr>
        <w:rPr>
          <w:sz w:val="26"/>
          <w:szCs w:val="26"/>
        </w:rPr>
      </w:pPr>
      <w:r w:rsidRPr="00D60D67">
        <w:rPr>
          <w:sz w:val="26"/>
          <w:szCs w:val="26"/>
        </w:rPr>
        <w:t xml:space="preserve">MBFSZ Díszterem, </w:t>
      </w:r>
      <w:r w:rsidR="008971AB">
        <w:rPr>
          <w:sz w:val="26"/>
          <w:szCs w:val="26"/>
        </w:rPr>
        <w:t xml:space="preserve">1143 </w:t>
      </w:r>
      <w:r w:rsidRPr="00D60D67">
        <w:rPr>
          <w:sz w:val="26"/>
          <w:szCs w:val="26"/>
        </w:rPr>
        <w:t>Budapest, Stefánia út 14.</w:t>
      </w:r>
      <w:r w:rsidR="008971AB">
        <w:rPr>
          <w:sz w:val="26"/>
          <w:szCs w:val="26"/>
        </w:rPr>
        <w:t>, II. em.</w:t>
      </w:r>
    </w:p>
    <w:p w:rsidR="00B14817" w:rsidRDefault="00B14817" w:rsidP="00B14817">
      <w:pPr>
        <w:rPr>
          <w:sz w:val="26"/>
          <w:szCs w:val="26"/>
        </w:rPr>
      </w:pPr>
      <w:r w:rsidRPr="00D60D67">
        <w:rPr>
          <w:sz w:val="26"/>
          <w:szCs w:val="26"/>
        </w:rPr>
        <w:t>MISKOLCI EGYETEM, MAGYAR BÁNYÁSZATI ÉS FÖLDTANI SZOLGÁLAT, MISKOLCI AKADÉMIAI BIZOTTSÁG FÖLD- ÉS KÖRNYEZETTUDOMÁNYI SZAKBIZOTTSÁGA, MAGYARHONI FÖLDTANI TÁRSULAT NYERSANYAGFÖLDTANI SZAKOSZTÁLY, MAGYAR BÁNYÁSZATI SZÖVETSÉG, ORSZÁGOS MAGYAR BÁNYÁSZATI ÉS KOHÁSZATI EGYESÜLET</w:t>
      </w:r>
    </w:p>
    <w:p w:rsidR="00E426E0" w:rsidRPr="00D60D67" w:rsidRDefault="00E426E0" w:rsidP="00E426E0">
      <w:pPr>
        <w:rPr>
          <w:sz w:val="26"/>
          <w:szCs w:val="26"/>
        </w:rPr>
      </w:pPr>
    </w:p>
    <w:p w:rsidR="00E426E0" w:rsidRPr="00B14817" w:rsidRDefault="00E426E0" w:rsidP="00B14817">
      <w:pPr>
        <w:jc w:val="center"/>
        <w:rPr>
          <w:b/>
          <w:sz w:val="26"/>
          <w:szCs w:val="26"/>
          <w:lang w:val="de-DE"/>
        </w:rPr>
      </w:pPr>
      <w:r w:rsidRPr="00B14817">
        <w:rPr>
          <w:b/>
          <w:sz w:val="26"/>
          <w:szCs w:val="26"/>
          <w:lang w:val="de-DE"/>
        </w:rPr>
        <w:t>EIT RawMaterials információs és partnerkereső nap</w:t>
      </w:r>
    </w:p>
    <w:p w:rsidR="00E426E0" w:rsidRPr="00D60D67" w:rsidRDefault="00E426E0" w:rsidP="00E426E0">
      <w:pPr>
        <w:rPr>
          <w:sz w:val="26"/>
          <w:szCs w:val="26"/>
          <w:lang w:val="de-DE"/>
        </w:rPr>
      </w:pPr>
    </w:p>
    <w:p w:rsidR="00E426E0" w:rsidRPr="00D60D67" w:rsidRDefault="00E426E0" w:rsidP="008971AB">
      <w:pPr>
        <w:ind w:left="567" w:hanging="567"/>
        <w:jc w:val="both"/>
        <w:rPr>
          <w:sz w:val="26"/>
          <w:szCs w:val="26"/>
          <w:lang w:val="en"/>
        </w:rPr>
      </w:pPr>
      <w:r w:rsidRPr="00C93EC4">
        <w:rPr>
          <w:b/>
          <w:sz w:val="26"/>
          <w:szCs w:val="26"/>
          <w:lang w:val="en"/>
        </w:rPr>
        <w:t>Markus Kle</w:t>
      </w:r>
      <w:r w:rsidR="00C93EC4" w:rsidRPr="00C93EC4">
        <w:rPr>
          <w:b/>
          <w:sz w:val="26"/>
          <w:szCs w:val="26"/>
          <w:lang w:val="en"/>
        </w:rPr>
        <w:t>in</w:t>
      </w:r>
      <w:r w:rsidR="00C93EC4">
        <w:rPr>
          <w:sz w:val="26"/>
          <w:szCs w:val="26"/>
          <w:lang w:val="en"/>
        </w:rPr>
        <w:t xml:space="preserve"> (</w:t>
      </w:r>
      <w:r w:rsidRPr="00D60D67">
        <w:rPr>
          <w:sz w:val="26"/>
          <w:szCs w:val="26"/>
          <w:lang w:val="en"/>
        </w:rPr>
        <w:t>EIT RawMaterials: Innovation &amp; Entrepreneurship</w:t>
      </w:r>
      <w:r w:rsidR="00C93EC4">
        <w:rPr>
          <w:sz w:val="26"/>
          <w:szCs w:val="26"/>
          <w:lang w:val="en"/>
        </w:rPr>
        <w:t>)</w:t>
      </w:r>
      <w:r w:rsidRPr="00D60D67">
        <w:rPr>
          <w:sz w:val="26"/>
          <w:szCs w:val="26"/>
          <w:lang w:val="en"/>
        </w:rPr>
        <w:t>: EIT RawMaterials´ activities and support for Idea-Holders, Entrepreneurs, Start-ups and SMEs (tolmácsolást biztosítunk)</w:t>
      </w:r>
    </w:p>
    <w:p w:rsidR="00E426E0" w:rsidRPr="008971AB" w:rsidRDefault="00E426E0" w:rsidP="008971AB">
      <w:pPr>
        <w:ind w:left="567" w:hanging="567"/>
        <w:jc w:val="both"/>
        <w:rPr>
          <w:sz w:val="26"/>
          <w:szCs w:val="26"/>
          <w:lang w:val="en-US"/>
        </w:rPr>
      </w:pPr>
      <w:r w:rsidRPr="00C93EC4">
        <w:rPr>
          <w:b/>
          <w:sz w:val="26"/>
          <w:szCs w:val="26"/>
          <w:lang w:val="en"/>
        </w:rPr>
        <w:t>Gombkötő Imre</w:t>
      </w:r>
      <w:r w:rsidRPr="00D60D67">
        <w:rPr>
          <w:sz w:val="26"/>
          <w:szCs w:val="26"/>
          <w:lang w:val="en"/>
        </w:rPr>
        <w:t xml:space="preserve"> </w:t>
      </w:r>
      <w:r w:rsidR="00C93EC4">
        <w:rPr>
          <w:sz w:val="26"/>
          <w:szCs w:val="26"/>
          <w:lang w:val="en"/>
        </w:rPr>
        <w:t>(</w:t>
      </w:r>
      <w:r w:rsidRPr="00D60D67">
        <w:rPr>
          <w:sz w:val="26"/>
          <w:szCs w:val="26"/>
          <w:lang w:val="en"/>
        </w:rPr>
        <w:t>EIT RawMaterials</w:t>
      </w:r>
      <w:r w:rsidR="00C93EC4">
        <w:rPr>
          <w:sz w:val="26"/>
          <w:szCs w:val="26"/>
          <w:lang w:val="en"/>
        </w:rPr>
        <w:t>)</w:t>
      </w:r>
      <w:r w:rsidRPr="00D60D67">
        <w:rPr>
          <w:sz w:val="26"/>
          <w:szCs w:val="26"/>
          <w:lang w:val="en"/>
        </w:rPr>
        <w:t>: Tanulás és oktatás: az EIT RawMaterials szervezet tevékenységei a „RawMaterials Academy” keretében</w:t>
      </w:r>
    </w:p>
    <w:p w:rsidR="00E426E0" w:rsidRPr="00D60D67" w:rsidRDefault="00C93EC4" w:rsidP="008971AB">
      <w:pPr>
        <w:ind w:left="567" w:hanging="567"/>
        <w:jc w:val="both"/>
        <w:rPr>
          <w:sz w:val="26"/>
          <w:szCs w:val="26"/>
          <w:lang w:val="en"/>
        </w:rPr>
      </w:pPr>
      <w:r w:rsidRPr="00C93EC4">
        <w:rPr>
          <w:b/>
          <w:sz w:val="26"/>
          <w:szCs w:val="26"/>
          <w:lang w:val="en"/>
        </w:rPr>
        <w:t>Mindszenty Andrea</w:t>
      </w:r>
      <w:r>
        <w:rPr>
          <w:sz w:val="26"/>
          <w:szCs w:val="26"/>
          <w:lang w:val="en"/>
        </w:rPr>
        <w:t xml:space="preserve"> (</w:t>
      </w:r>
      <w:r w:rsidR="00E426E0" w:rsidRPr="00D60D67">
        <w:rPr>
          <w:sz w:val="26"/>
          <w:szCs w:val="26"/>
          <w:lang w:val="en"/>
        </w:rPr>
        <w:t>ELTE</w:t>
      </w:r>
      <w:r>
        <w:rPr>
          <w:sz w:val="26"/>
          <w:szCs w:val="26"/>
          <w:lang w:val="en"/>
        </w:rPr>
        <w:t>)</w:t>
      </w:r>
      <w:r w:rsidR="00E426E0" w:rsidRPr="00D60D67">
        <w:rPr>
          <w:sz w:val="26"/>
          <w:szCs w:val="26"/>
          <w:lang w:val="en"/>
        </w:rPr>
        <w:t>: REEBAUX projekt, bauxithoz és vörösiszaphoz kötődő ritka</w:t>
      </w:r>
      <w:r w:rsidR="008971AB">
        <w:rPr>
          <w:sz w:val="26"/>
          <w:szCs w:val="26"/>
          <w:lang w:val="en"/>
        </w:rPr>
        <w:softHyphen/>
      </w:r>
      <w:r w:rsidR="00E426E0" w:rsidRPr="00D60D67">
        <w:rPr>
          <w:sz w:val="26"/>
          <w:szCs w:val="26"/>
          <w:lang w:val="en"/>
        </w:rPr>
        <w:t>földfém potenciál felmérés az ESEE régióban</w:t>
      </w:r>
    </w:p>
    <w:p w:rsidR="00E426E0" w:rsidRPr="00D60D67" w:rsidRDefault="00C93EC4" w:rsidP="008971AB">
      <w:pPr>
        <w:ind w:left="567" w:hanging="567"/>
        <w:jc w:val="both"/>
        <w:rPr>
          <w:sz w:val="26"/>
          <w:szCs w:val="26"/>
          <w:lang w:val="en"/>
        </w:rPr>
      </w:pPr>
      <w:r w:rsidRPr="00C93EC4">
        <w:rPr>
          <w:b/>
          <w:sz w:val="26"/>
          <w:szCs w:val="26"/>
          <w:lang w:val="en"/>
        </w:rPr>
        <w:t>Mádai Ferenc</w:t>
      </w:r>
      <w:r>
        <w:rPr>
          <w:sz w:val="26"/>
          <w:szCs w:val="26"/>
          <w:lang w:val="en"/>
        </w:rPr>
        <w:t xml:space="preserve"> (</w:t>
      </w:r>
      <w:r w:rsidR="00E426E0" w:rsidRPr="00D60D67">
        <w:rPr>
          <w:sz w:val="26"/>
          <w:szCs w:val="26"/>
          <w:lang w:val="en"/>
        </w:rPr>
        <w:t>Miskolci Egyetem</w:t>
      </w:r>
      <w:r>
        <w:rPr>
          <w:sz w:val="26"/>
          <w:szCs w:val="26"/>
          <w:lang w:val="en"/>
        </w:rPr>
        <w:t>)</w:t>
      </w:r>
      <w:r w:rsidR="00E426E0" w:rsidRPr="00D60D67">
        <w:rPr>
          <w:sz w:val="26"/>
          <w:szCs w:val="26"/>
          <w:lang w:val="en"/>
        </w:rPr>
        <w:t>: OpESEE projekt, nemzetközi karbantartó mérnök közös képzés a nyersanyag szektor számára</w:t>
      </w:r>
    </w:p>
    <w:p w:rsidR="00E426E0" w:rsidRPr="00D60D67" w:rsidRDefault="00C93EC4" w:rsidP="008971AB">
      <w:pPr>
        <w:ind w:left="567" w:hanging="567"/>
        <w:jc w:val="both"/>
        <w:rPr>
          <w:sz w:val="26"/>
          <w:szCs w:val="26"/>
          <w:lang w:val="en"/>
        </w:rPr>
      </w:pPr>
      <w:r w:rsidRPr="00C93EC4">
        <w:rPr>
          <w:b/>
          <w:sz w:val="26"/>
          <w:szCs w:val="26"/>
          <w:lang w:val="en"/>
        </w:rPr>
        <w:t>Zelei Gábor, Horváth Zoltán</w:t>
      </w:r>
      <w:r>
        <w:rPr>
          <w:sz w:val="26"/>
          <w:szCs w:val="26"/>
          <w:lang w:val="en"/>
        </w:rPr>
        <w:t xml:space="preserve"> (</w:t>
      </w:r>
      <w:r w:rsidR="00E426E0" w:rsidRPr="00D60D67">
        <w:rPr>
          <w:sz w:val="26"/>
          <w:szCs w:val="26"/>
          <w:lang w:val="en"/>
        </w:rPr>
        <w:t>MBFSZ</w:t>
      </w:r>
      <w:r>
        <w:rPr>
          <w:sz w:val="26"/>
          <w:szCs w:val="26"/>
          <w:lang w:val="en"/>
        </w:rPr>
        <w:t>)</w:t>
      </w:r>
      <w:r w:rsidR="00E426E0" w:rsidRPr="00D60D67">
        <w:rPr>
          <w:sz w:val="26"/>
          <w:szCs w:val="26"/>
          <w:lang w:val="en"/>
        </w:rPr>
        <w:t>: Az MBFSZ nyersanyagos projektjei és együtt</w:t>
      </w:r>
      <w:r w:rsidR="008971AB">
        <w:rPr>
          <w:sz w:val="26"/>
          <w:szCs w:val="26"/>
          <w:lang w:val="en"/>
        </w:rPr>
        <w:softHyphen/>
      </w:r>
      <w:r w:rsidR="00E426E0" w:rsidRPr="00D60D67">
        <w:rPr>
          <w:sz w:val="26"/>
          <w:szCs w:val="26"/>
          <w:lang w:val="en"/>
        </w:rPr>
        <w:t>mű</w:t>
      </w:r>
      <w:r w:rsidR="008971AB">
        <w:rPr>
          <w:sz w:val="26"/>
          <w:szCs w:val="26"/>
          <w:lang w:val="en"/>
        </w:rPr>
        <w:softHyphen/>
      </w:r>
      <w:r w:rsidR="00E426E0" w:rsidRPr="00D60D67">
        <w:rPr>
          <w:sz w:val="26"/>
          <w:szCs w:val="26"/>
          <w:lang w:val="en"/>
        </w:rPr>
        <w:t>kö</w:t>
      </w:r>
      <w:r w:rsidR="008971AB">
        <w:rPr>
          <w:sz w:val="26"/>
          <w:szCs w:val="26"/>
          <w:lang w:val="en"/>
        </w:rPr>
        <w:softHyphen/>
      </w:r>
      <w:r w:rsidR="00E426E0" w:rsidRPr="00D60D67">
        <w:rPr>
          <w:sz w:val="26"/>
          <w:szCs w:val="26"/>
          <w:lang w:val="en"/>
        </w:rPr>
        <w:t>dési lehetőségek</w:t>
      </w:r>
    </w:p>
    <w:p w:rsidR="00E426E0" w:rsidRPr="00D60D67" w:rsidRDefault="00C93EC4" w:rsidP="008971AB">
      <w:pPr>
        <w:ind w:left="567" w:hanging="567"/>
        <w:jc w:val="both"/>
        <w:rPr>
          <w:sz w:val="26"/>
          <w:szCs w:val="26"/>
          <w:lang w:val="en"/>
        </w:rPr>
      </w:pPr>
      <w:r w:rsidRPr="00C93EC4">
        <w:rPr>
          <w:b/>
          <w:sz w:val="26"/>
          <w:szCs w:val="26"/>
          <w:lang w:val="en"/>
        </w:rPr>
        <w:t>Sebestyénné Szép Tekla</w:t>
      </w:r>
      <w:r>
        <w:rPr>
          <w:sz w:val="26"/>
          <w:szCs w:val="26"/>
          <w:lang w:val="en"/>
        </w:rPr>
        <w:t xml:space="preserve"> (</w:t>
      </w:r>
      <w:r w:rsidR="00E426E0" w:rsidRPr="00D60D67">
        <w:rPr>
          <w:sz w:val="26"/>
          <w:szCs w:val="26"/>
          <w:lang w:val="en"/>
        </w:rPr>
        <w:t>Miskolci Egyetem</w:t>
      </w:r>
      <w:r>
        <w:rPr>
          <w:sz w:val="26"/>
          <w:szCs w:val="26"/>
          <w:lang w:val="en"/>
        </w:rPr>
        <w:t>)</w:t>
      </w:r>
      <w:r w:rsidR="00E426E0" w:rsidRPr="00D60D67">
        <w:rPr>
          <w:sz w:val="26"/>
          <w:szCs w:val="26"/>
          <w:lang w:val="en"/>
        </w:rPr>
        <w:t>: LIMBRA projekt, munkaerő megtartás javítását szolgáló képzési akciók a nyersanyag szektor számára</w:t>
      </w:r>
    </w:p>
    <w:p w:rsidR="00E426E0" w:rsidRPr="00D60D67" w:rsidRDefault="00C93EC4" w:rsidP="008971AB">
      <w:pPr>
        <w:ind w:left="567" w:hanging="567"/>
        <w:jc w:val="both"/>
        <w:rPr>
          <w:sz w:val="26"/>
          <w:szCs w:val="26"/>
          <w:lang w:val="en"/>
        </w:rPr>
      </w:pPr>
      <w:r w:rsidRPr="00C93EC4">
        <w:rPr>
          <w:b/>
          <w:sz w:val="26"/>
          <w:szCs w:val="26"/>
          <w:lang w:val="en"/>
        </w:rPr>
        <w:t>Lassú Gábor</w:t>
      </w:r>
      <w:r>
        <w:rPr>
          <w:sz w:val="26"/>
          <w:szCs w:val="26"/>
          <w:lang w:val="en"/>
        </w:rPr>
        <w:t xml:space="preserve"> (</w:t>
      </w:r>
      <w:r w:rsidR="00E426E0" w:rsidRPr="00D60D67">
        <w:rPr>
          <w:sz w:val="26"/>
          <w:szCs w:val="26"/>
          <w:lang w:val="en"/>
        </w:rPr>
        <w:t>Miskolci Egyetem</w:t>
      </w:r>
      <w:r>
        <w:rPr>
          <w:sz w:val="26"/>
          <w:szCs w:val="26"/>
          <w:lang w:val="en"/>
        </w:rPr>
        <w:t>)</w:t>
      </w:r>
      <w:r w:rsidR="00E426E0" w:rsidRPr="00D60D67">
        <w:rPr>
          <w:sz w:val="26"/>
          <w:szCs w:val="26"/>
          <w:lang w:val="en"/>
        </w:rPr>
        <w:t>: INNOCAT projekt, kritikus elem kiváltási technológia gépjármű katalizátorokhoz</w:t>
      </w:r>
    </w:p>
    <w:p w:rsidR="00E426E0" w:rsidRPr="002D68B0" w:rsidRDefault="00E426E0" w:rsidP="002D68B0">
      <w:pPr>
        <w:ind w:left="567"/>
        <w:rPr>
          <w:i/>
          <w:sz w:val="26"/>
          <w:szCs w:val="26"/>
          <w:lang w:val="en"/>
        </w:rPr>
      </w:pPr>
      <w:r w:rsidRPr="002D68B0">
        <w:rPr>
          <w:i/>
          <w:sz w:val="26"/>
          <w:szCs w:val="26"/>
          <w:lang w:val="en"/>
        </w:rPr>
        <w:t>Büféebéd és partnerkereső, ötletgeneráló workshop a résztvevők aktív közreműködésével, az EIT RawMaterials munkatársainak segítségével.</w:t>
      </w:r>
    </w:p>
    <w:p w:rsidR="00E426E0" w:rsidRPr="002D68B0" w:rsidRDefault="00E426E0" w:rsidP="00E426E0">
      <w:pPr>
        <w:rPr>
          <w:sz w:val="12"/>
          <w:szCs w:val="12"/>
          <w:lang w:val="en"/>
        </w:rPr>
      </w:pPr>
    </w:p>
    <w:p w:rsidR="009839CC" w:rsidRPr="00D60D67" w:rsidRDefault="009839CC" w:rsidP="009839CC">
      <w:pPr>
        <w:pStyle w:val="NormlWeb"/>
        <w:shd w:val="clear" w:color="auto" w:fill="FFFFFF"/>
        <w:spacing w:before="0" w:after="0"/>
        <w:jc w:val="center"/>
        <w:rPr>
          <w:bCs/>
          <w:iCs/>
          <w:sz w:val="26"/>
          <w:szCs w:val="26"/>
        </w:rPr>
      </w:pPr>
      <w:r w:rsidRPr="00D60D67">
        <w:rPr>
          <w:bCs/>
          <w:iCs/>
          <w:sz w:val="26"/>
          <w:szCs w:val="26"/>
        </w:rPr>
        <w:t>*****</w:t>
      </w:r>
    </w:p>
    <w:p w:rsidR="00C93EC4" w:rsidRDefault="00C93EC4" w:rsidP="00E426E0">
      <w:pPr>
        <w:rPr>
          <w:b/>
          <w:sz w:val="26"/>
          <w:szCs w:val="26"/>
          <w:u w:val="single"/>
        </w:rPr>
      </w:pPr>
    </w:p>
    <w:p w:rsidR="009839CC" w:rsidRPr="001224DB" w:rsidRDefault="001224DB" w:rsidP="00E426E0">
      <w:pPr>
        <w:rPr>
          <w:b/>
          <w:sz w:val="26"/>
          <w:szCs w:val="26"/>
          <w:u w:val="single"/>
        </w:rPr>
      </w:pPr>
      <w:r w:rsidRPr="001224DB">
        <w:rPr>
          <w:b/>
          <w:sz w:val="26"/>
          <w:szCs w:val="26"/>
          <w:u w:val="single"/>
        </w:rPr>
        <w:t>Október 6. (szombat), 7. (vasárnap), 13</w:t>
      </w:r>
      <w:r w:rsidR="00326275">
        <w:rPr>
          <w:b/>
          <w:sz w:val="26"/>
          <w:szCs w:val="26"/>
          <w:u w:val="single"/>
        </w:rPr>
        <w:t>.</w:t>
      </w:r>
      <w:r w:rsidRPr="001224DB">
        <w:rPr>
          <w:b/>
          <w:sz w:val="26"/>
          <w:szCs w:val="26"/>
          <w:u w:val="single"/>
        </w:rPr>
        <w:t xml:space="preserve"> (szombat)</w:t>
      </w:r>
      <w:r w:rsidR="00A14F84">
        <w:rPr>
          <w:b/>
          <w:sz w:val="26"/>
          <w:szCs w:val="26"/>
          <w:u w:val="single"/>
        </w:rPr>
        <w:t>, 14 (vasárnap)</w:t>
      </w:r>
    </w:p>
    <w:p w:rsidR="001224DB" w:rsidRDefault="00DC7711" w:rsidP="00E426E0">
      <w:pPr>
        <w:rPr>
          <w:sz w:val="26"/>
          <w:szCs w:val="26"/>
        </w:rPr>
      </w:pPr>
      <w:r>
        <w:rPr>
          <w:sz w:val="26"/>
          <w:szCs w:val="26"/>
        </w:rPr>
        <w:t>PROGEO FÖLDTUDOMÁNYI TERMÉSZETVÉDELMI SZAKOSZTÁLY, AGRÁRMINISZTÉRIUM, TÖBB NEMZETI PARK IGAZGATÓSÁGA ÉS MÁS CIVIL SZERVEZETEK</w:t>
      </w:r>
    </w:p>
    <w:p w:rsidR="001224DB" w:rsidRPr="001224DB" w:rsidRDefault="001224DB" w:rsidP="001224DB">
      <w:pPr>
        <w:jc w:val="center"/>
        <w:rPr>
          <w:b/>
          <w:sz w:val="26"/>
          <w:szCs w:val="26"/>
        </w:rPr>
      </w:pPr>
      <w:r w:rsidRPr="001224DB">
        <w:rPr>
          <w:b/>
          <w:sz w:val="26"/>
          <w:szCs w:val="26"/>
        </w:rPr>
        <w:t>Geotóp napok az országban több helyszínen</w:t>
      </w:r>
    </w:p>
    <w:p w:rsidR="00DC7711" w:rsidRDefault="00DC7711" w:rsidP="00E426E0">
      <w:pPr>
        <w:rPr>
          <w:sz w:val="26"/>
          <w:szCs w:val="26"/>
        </w:rPr>
      </w:pPr>
    </w:p>
    <w:p w:rsidR="001224DB" w:rsidRDefault="00DC7711" w:rsidP="00E426E0">
      <w:pPr>
        <w:rPr>
          <w:rStyle w:val="Kiemels2"/>
          <w:rFonts w:eastAsia="Symbol"/>
          <w:b w:val="0"/>
          <w:sz w:val="26"/>
          <w:szCs w:val="26"/>
        </w:rPr>
      </w:pPr>
      <w:r>
        <w:rPr>
          <w:sz w:val="26"/>
          <w:szCs w:val="26"/>
        </w:rPr>
        <w:t xml:space="preserve">Szeretettel várjuk a földtudományok és a természeti szépségek iránt érdeklődőket a Geotóp napi ismeretterjesztő geotúráinkon, ahol szakvezetők segítségével tehetnek időutazást a múltba, </w:t>
      </w:r>
      <w:r w:rsidRPr="00DC7711">
        <w:rPr>
          <w:rStyle w:val="Kiemels2"/>
          <w:rFonts w:eastAsia="Symbol"/>
          <w:b w:val="0"/>
          <w:sz w:val="26"/>
          <w:szCs w:val="26"/>
        </w:rPr>
        <w:t>bepillantást nyerve évmilliókkal ezelőtti földtörténeti eseményekbe.</w:t>
      </w:r>
    </w:p>
    <w:p w:rsidR="00DC7711" w:rsidRDefault="00DC7711" w:rsidP="00E426E0">
      <w:pPr>
        <w:rPr>
          <w:rStyle w:val="Kiemels2"/>
          <w:rFonts w:eastAsia="Symbol"/>
          <w:b w:val="0"/>
          <w:sz w:val="26"/>
          <w:szCs w:val="26"/>
        </w:rPr>
      </w:pPr>
      <w:r>
        <w:rPr>
          <w:rStyle w:val="Kiemels2"/>
          <w:rFonts w:eastAsia="Symbol"/>
          <w:b w:val="0"/>
          <w:sz w:val="26"/>
          <w:szCs w:val="26"/>
        </w:rPr>
        <w:lastRenderedPageBreak/>
        <w:t xml:space="preserve">A túrákra jelentkezni a </w:t>
      </w:r>
      <w:r w:rsidR="00326275" w:rsidRPr="00326275">
        <w:rPr>
          <w:rStyle w:val="Hiperhivatkozs"/>
          <w:rFonts w:eastAsia="Symbol"/>
          <w:sz w:val="26"/>
          <w:szCs w:val="26"/>
        </w:rPr>
        <w:t>http://</w:t>
      </w:r>
      <w:hyperlink r:id="rId23" w:history="1">
        <w:r w:rsidR="00326275" w:rsidRPr="00326275">
          <w:rPr>
            <w:rStyle w:val="Hiperhivatkozs"/>
            <w:rFonts w:eastAsia="Symbol"/>
            <w:sz w:val="26"/>
            <w:szCs w:val="26"/>
          </w:rPr>
          <w:t>geotopnap</w:t>
        </w:r>
      </w:hyperlink>
      <w:r w:rsidR="00326275" w:rsidRPr="00326275">
        <w:rPr>
          <w:rStyle w:val="Hiperhivatkozs"/>
          <w:rFonts w:eastAsia="Symbol"/>
          <w:sz w:val="26"/>
          <w:szCs w:val="26"/>
        </w:rPr>
        <w:t>.hu</w:t>
      </w:r>
      <w:r>
        <w:rPr>
          <w:rStyle w:val="Kiemels2"/>
          <w:rFonts w:eastAsia="Symbol"/>
          <w:b w:val="0"/>
          <w:sz w:val="26"/>
          <w:szCs w:val="26"/>
        </w:rPr>
        <w:t xml:space="preserve"> honlapon lehet, ahová folyamatosan töltjük fel a bejelentett helyszíneket és a túrákkal kapcsolatos tudnivalókat</w:t>
      </w:r>
    </w:p>
    <w:p w:rsidR="00DC7711" w:rsidRDefault="00DC7711" w:rsidP="00E426E0">
      <w:pPr>
        <w:rPr>
          <w:rStyle w:val="Kiemels2"/>
          <w:rFonts w:eastAsia="Symbol"/>
          <w:b w:val="0"/>
          <w:sz w:val="26"/>
          <w:szCs w:val="26"/>
        </w:rPr>
      </w:pPr>
      <w:r>
        <w:rPr>
          <w:rStyle w:val="Kiemels2"/>
          <w:rFonts w:eastAsia="Symbol"/>
          <w:b w:val="0"/>
          <w:sz w:val="26"/>
          <w:szCs w:val="26"/>
        </w:rPr>
        <w:t xml:space="preserve">Az eddig bejelentett helyszínek: </w:t>
      </w:r>
    </w:p>
    <w:p w:rsidR="00DC7711" w:rsidRDefault="00DC7711" w:rsidP="00E426E0">
      <w:pPr>
        <w:rPr>
          <w:sz w:val="26"/>
          <w:szCs w:val="26"/>
        </w:rPr>
      </w:pPr>
      <w:bookmarkStart w:id="0" w:name="_GoBack"/>
      <w:bookmarkEnd w:id="0"/>
    </w:p>
    <w:p w:rsidR="00A14F84" w:rsidRDefault="00A14F84" w:rsidP="00A14F84">
      <w:pPr>
        <w:widowControl/>
        <w:suppressAutoHyphens w:val="0"/>
        <w:autoSpaceDE/>
        <w:rPr>
          <w:lang w:eastAsia="hu-HU" w:bidi="ar-SA"/>
        </w:rPr>
      </w:pPr>
      <w:r>
        <w:rPr>
          <w:rStyle w:val="field-content"/>
        </w:rPr>
        <w:t xml:space="preserve">2018.10.06 </w:t>
      </w:r>
      <w:hyperlink r:id="rId24" w:history="1">
        <w:r>
          <w:rPr>
            <w:rStyle w:val="Hiperhivatkozs"/>
          </w:rPr>
          <w:t>Ördögtorony Tanösvény geotúra 2018</w:t>
        </w:r>
      </w:hyperlink>
      <w:r>
        <w:t xml:space="preserve"> </w:t>
      </w:r>
    </w:p>
    <w:p w:rsidR="00A14F84" w:rsidRDefault="00A14F84" w:rsidP="00A14F84">
      <w:r>
        <w:rPr>
          <w:rStyle w:val="field-content"/>
        </w:rPr>
        <w:t xml:space="preserve">2018.10.06 </w:t>
      </w:r>
      <w:hyperlink r:id="rId25" w:history="1">
        <w:r>
          <w:rPr>
            <w:rStyle w:val="Hiperhivatkozs"/>
          </w:rPr>
          <w:t xml:space="preserve">Haraszt-hegyi tanösvény geotúra 2018 </w:t>
        </w:r>
      </w:hyperlink>
    </w:p>
    <w:p w:rsidR="00A14F84" w:rsidRDefault="00A14F84" w:rsidP="00A14F84">
      <w:r>
        <w:rPr>
          <w:rStyle w:val="field-content"/>
        </w:rPr>
        <w:t xml:space="preserve">2018.10.06 </w:t>
      </w:r>
      <w:hyperlink r:id="rId26" w:history="1">
        <w:r>
          <w:rPr>
            <w:rStyle w:val="Hiperhivatkozs"/>
          </w:rPr>
          <w:t xml:space="preserve">Sámsonháza geotúra 2018 </w:t>
        </w:r>
      </w:hyperlink>
    </w:p>
    <w:p w:rsidR="00A14F84" w:rsidRDefault="00A14F84" w:rsidP="00A14F84">
      <w:r>
        <w:rPr>
          <w:rStyle w:val="field-content"/>
        </w:rPr>
        <w:t xml:space="preserve">2018.10.06 </w:t>
      </w:r>
      <w:hyperlink r:id="rId27" w:history="1">
        <w:r>
          <w:rPr>
            <w:rStyle w:val="Hiperhivatkozs"/>
          </w:rPr>
          <w:t xml:space="preserve">Varbóc, Telekes-völgy geotúra 2018 </w:t>
        </w:r>
      </w:hyperlink>
    </w:p>
    <w:p w:rsidR="00A14F84" w:rsidRDefault="00A14F84" w:rsidP="00A14F84">
      <w:r>
        <w:rPr>
          <w:rStyle w:val="field-content"/>
        </w:rPr>
        <w:t xml:space="preserve">2018.10.06 </w:t>
      </w:r>
      <w:hyperlink r:id="rId28" w:history="1">
        <w:r>
          <w:rPr>
            <w:rStyle w:val="Hiperhivatkozs"/>
          </w:rPr>
          <w:t>Geotóp Nap Tatán a Geológus Kertben és a Kuny Domokos Múzeumban 2018</w:t>
        </w:r>
      </w:hyperlink>
      <w:r>
        <w:t xml:space="preserve"> </w:t>
      </w:r>
    </w:p>
    <w:p w:rsidR="00A14F84" w:rsidRDefault="00A14F84" w:rsidP="00A14F84">
      <w:r>
        <w:rPr>
          <w:rStyle w:val="field-content"/>
        </w:rPr>
        <w:t xml:space="preserve">2018.10.06 </w:t>
      </w:r>
      <w:hyperlink r:id="rId29" w:history="1">
        <w:r>
          <w:rPr>
            <w:rStyle w:val="Hiperhivatkozs"/>
          </w:rPr>
          <w:t xml:space="preserve">Sopron - Piuszpuszta geotúra 2018 </w:t>
        </w:r>
      </w:hyperlink>
    </w:p>
    <w:p w:rsidR="00A14F84" w:rsidRDefault="00A14F84" w:rsidP="00A14F84">
      <w:r>
        <w:rPr>
          <w:rStyle w:val="field-content"/>
        </w:rPr>
        <w:t xml:space="preserve">2018.10.06 </w:t>
      </w:r>
      <w:hyperlink r:id="rId30" w:history="1">
        <w:r>
          <w:rPr>
            <w:rStyle w:val="Hiperhivatkozs"/>
          </w:rPr>
          <w:t>Óbánya, Réka-völgy geotúra 2018</w:t>
        </w:r>
      </w:hyperlink>
      <w:r>
        <w:t xml:space="preserve"> </w:t>
      </w:r>
    </w:p>
    <w:p w:rsidR="00A14F84" w:rsidRDefault="00A14F84" w:rsidP="00A14F84">
      <w:r>
        <w:rPr>
          <w:rStyle w:val="field-content"/>
        </w:rPr>
        <w:t xml:space="preserve">2018.10.06 </w:t>
      </w:r>
      <w:hyperlink r:id="rId31" w:history="1">
        <w:r>
          <w:rPr>
            <w:rStyle w:val="Hiperhivatkozs"/>
          </w:rPr>
          <w:t>Pulai alginit geotúra 2018</w:t>
        </w:r>
      </w:hyperlink>
      <w:r>
        <w:t xml:space="preserve"> </w:t>
      </w:r>
    </w:p>
    <w:p w:rsidR="00A14F84" w:rsidRDefault="00A14F84" w:rsidP="00A14F84">
      <w:r>
        <w:rPr>
          <w:rStyle w:val="field-content"/>
        </w:rPr>
        <w:t xml:space="preserve">2018.10.06 </w:t>
      </w:r>
      <w:hyperlink r:id="rId32" w:history="1">
        <w:r>
          <w:rPr>
            <w:rStyle w:val="Hiperhivatkozs"/>
          </w:rPr>
          <w:t>Békéscsaba - Kerékpáros geotúra 2018</w:t>
        </w:r>
      </w:hyperlink>
      <w:r>
        <w:t xml:space="preserve"> </w:t>
      </w:r>
    </w:p>
    <w:p w:rsidR="00A14F84" w:rsidRDefault="00A14F84" w:rsidP="00A14F84">
      <w:r>
        <w:rPr>
          <w:rStyle w:val="field-content"/>
        </w:rPr>
        <w:t xml:space="preserve">2018.10.06 </w:t>
      </w:r>
      <w:hyperlink r:id="rId33" w:history="1">
        <w:r>
          <w:rPr>
            <w:rStyle w:val="Hiperhivatkozs"/>
          </w:rPr>
          <w:t xml:space="preserve">Tapolca és környéke geotúra 2018 </w:t>
        </w:r>
      </w:hyperlink>
    </w:p>
    <w:p w:rsidR="00A14F84" w:rsidRDefault="00A14F84" w:rsidP="00A14F84">
      <w:r>
        <w:rPr>
          <w:rStyle w:val="field-content"/>
        </w:rPr>
        <w:t xml:space="preserve">2018.10.06 </w:t>
      </w:r>
      <w:hyperlink r:id="rId34" w:history="1">
        <w:r>
          <w:rPr>
            <w:rStyle w:val="Hiperhivatkozs"/>
          </w:rPr>
          <w:t>Ipolytarnóci Ősmaradványok természetvédelmi terület 2018</w:t>
        </w:r>
      </w:hyperlink>
      <w:r>
        <w:t xml:space="preserve"> </w:t>
      </w:r>
    </w:p>
    <w:p w:rsidR="00A14F84" w:rsidRDefault="00A14F84" w:rsidP="00A14F84">
      <w:r>
        <w:rPr>
          <w:rStyle w:val="field-content"/>
        </w:rPr>
        <w:t xml:space="preserve">2018.10.06 </w:t>
      </w:r>
      <w:hyperlink r:id="rId35" w:history="1">
        <w:r>
          <w:rPr>
            <w:rStyle w:val="Hiperhivatkozs"/>
          </w:rPr>
          <w:t>Csólyospálosi földtani feltárás természetvédelmi terület geotúra 2018</w:t>
        </w:r>
      </w:hyperlink>
      <w:r>
        <w:t xml:space="preserve"> </w:t>
      </w:r>
    </w:p>
    <w:p w:rsidR="00A14F84" w:rsidRDefault="00A14F84" w:rsidP="00A14F84">
      <w:r>
        <w:rPr>
          <w:rStyle w:val="field-content"/>
        </w:rPr>
        <w:t xml:space="preserve">2018.10.07 </w:t>
      </w:r>
      <w:hyperlink r:id="rId36" w:history="1">
        <w:r>
          <w:rPr>
            <w:rStyle w:val="Hiperhivatkozs"/>
          </w:rPr>
          <w:t>Abaújvár szurdokvölgy geotúra 2018</w:t>
        </w:r>
      </w:hyperlink>
      <w:r>
        <w:t xml:space="preserve"> </w:t>
      </w:r>
    </w:p>
    <w:p w:rsidR="00A14F84" w:rsidRDefault="00A14F84" w:rsidP="00A14F84">
      <w:r>
        <w:rPr>
          <w:rStyle w:val="field-content"/>
        </w:rPr>
        <w:t xml:space="preserve">2018.10.07 </w:t>
      </w:r>
      <w:hyperlink r:id="rId37" w:history="1">
        <w:r>
          <w:rPr>
            <w:rStyle w:val="Hiperhivatkozs"/>
          </w:rPr>
          <w:t xml:space="preserve">Budai Sas-hegy TT. Látogató Központ és Tanösvény 2018 10. 07. </w:t>
        </w:r>
      </w:hyperlink>
    </w:p>
    <w:p w:rsidR="00A14F84" w:rsidRDefault="00A14F84" w:rsidP="00A14F84">
      <w:r>
        <w:rPr>
          <w:rStyle w:val="field-content"/>
        </w:rPr>
        <w:t xml:space="preserve">2018.10.13 </w:t>
      </w:r>
      <w:hyperlink r:id="rId38" w:history="1">
        <w:r>
          <w:rPr>
            <w:rStyle w:val="Hiperhivatkozs"/>
          </w:rPr>
          <w:t>Túra a Gerecse szentélyébe – Pisznice 2018</w:t>
        </w:r>
      </w:hyperlink>
      <w:r>
        <w:t xml:space="preserve"> </w:t>
      </w:r>
    </w:p>
    <w:p w:rsidR="00A14F84" w:rsidRDefault="00A14F84" w:rsidP="00A14F84">
      <w:r>
        <w:rPr>
          <w:rStyle w:val="field-content"/>
        </w:rPr>
        <w:t xml:space="preserve">2018.10.13 </w:t>
      </w:r>
      <w:hyperlink r:id="rId39" w:history="1">
        <w:r>
          <w:rPr>
            <w:rStyle w:val="Hiperhivatkozs"/>
          </w:rPr>
          <w:t>Budai Sas-hegy TT. Látogató Központ és Tanösvény 2018 10. 13.</w:t>
        </w:r>
      </w:hyperlink>
      <w:r>
        <w:t xml:space="preserve"> </w:t>
      </w:r>
    </w:p>
    <w:p w:rsidR="00A14F84" w:rsidRDefault="00A14F84" w:rsidP="00A14F84">
      <w:r>
        <w:rPr>
          <w:rStyle w:val="field-content"/>
        </w:rPr>
        <w:t xml:space="preserve">2018.10.14 </w:t>
      </w:r>
      <w:hyperlink r:id="rId40" w:history="1">
        <w:r>
          <w:rPr>
            <w:rStyle w:val="Hiperhivatkozs"/>
          </w:rPr>
          <w:t>Somoskő - Eresztvény 2018</w:t>
        </w:r>
      </w:hyperlink>
      <w:r>
        <w:t xml:space="preserve"> </w:t>
      </w:r>
    </w:p>
    <w:p w:rsidR="00A14F84" w:rsidRDefault="00A14F84" w:rsidP="00A14F84">
      <w:r>
        <w:rPr>
          <w:rStyle w:val="field-content"/>
        </w:rPr>
        <w:t xml:space="preserve">2018.10.14 </w:t>
      </w:r>
      <w:hyperlink r:id="rId41" w:history="1">
        <w:r>
          <w:rPr>
            <w:rStyle w:val="Hiperhivatkozs"/>
          </w:rPr>
          <w:t xml:space="preserve">Barabás, Kaszonyi-hegy geotúra 2018 </w:t>
        </w:r>
      </w:hyperlink>
    </w:p>
    <w:p w:rsidR="00A14F84" w:rsidRDefault="00A14F84" w:rsidP="00A14F84">
      <w:r>
        <w:rPr>
          <w:rStyle w:val="field-content"/>
        </w:rPr>
        <w:t xml:space="preserve">2018.10.14 </w:t>
      </w:r>
      <w:hyperlink r:id="rId42" w:history="1">
        <w:r>
          <w:rPr>
            <w:rStyle w:val="Hiperhivatkozs"/>
          </w:rPr>
          <w:t xml:space="preserve">Salgótarján - Eresztvény 2018 </w:t>
        </w:r>
      </w:hyperlink>
    </w:p>
    <w:p w:rsidR="001224DB" w:rsidRDefault="001224DB" w:rsidP="00E426E0">
      <w:pPr>
        <w:rPr>
          <w:sz w:val="26"/>
          <w:szCs w:val="26"/>
        </w:rPr>
      </w:pPr>
    </w:p>
    <w:p w:rsidR="00DC7711" w:rsidRPr="00D60D67" w:rsidRDefault="00DC7711" w:rsidP="00DC7711">
      <w:pPr>
        <w:pStyle w:val="NormlWeb"/>
        <w:shd w:val="clear" w:color="auto" w:fill="FFFFFF"/>
        <w:spacing w:before="0" w:after="0"/>
        <w:jc w:val="center"/>
        <w:rPr>
          <w:bCs/>
          <w:iCs/>
          <w:sz w:val="26"/>
          <w:szCs w:val="26"/>
        </w:rPr>
      </w:pPr>
      <w:r w:rsidRPr="00D60D67">
        <w:rPr>
          <w:bCs/>
          <w:iCs/>
          <w:sz w:val="26"/>
          <w:szCs w:val="26"/>
        </w:rPr>
        <w:t>*****</w:t>
      </w:r>
    </w:p>
    <w:p w:rsidR="001224DB" w:rsidRPr="00D60D67" w:rsidRDefault="001224DB" w:rsidP="00E426E0">
      <w:pPr>
        <w:rPr>
          <w:sz w:val="26"/>
          <w:szCs w:val="26"/>
        </w:rPr>
      </w:pPr>
    </w:p>
    <w:p w:rsidR="009839CC" w:rsidRPr="00B14817" w:rsidRDefault="00B14817" w:rsidP="009839CC">
      <w:pPr>
        <w:rPr>
          <w:b/>
          <w:sz w:val="26"/>
          <w:szCs w:val="26"/>
          <w:u w:val="single"/>
        </w:rPr>
      </w:pPr>
      <w:r w:rsidRPr="00B14817">
        <w:rPr>
          <w:b/>
          <w:sz w:val="26"/>
          <w:szCs w:val="26"/>
          <w:u w:val="single"/>
        </w:rPr>
        <w:t>Október 15.</w:t>
      </w:r>
      <w:r w:rsidR="00326275">
        <w:rPr>
          <w:b/>
          <w:sz w:val="26"/>
          <w:szCs w:val="26"/>
          <w:u w:val="single"/>
        </w:rPr>
        <w:t xml:space="preserve"> </w:t>
      </w:r>
      <w:r w:rsidRPr="00B14817">
        <w:rPr>
          <w:b/>
          <w:sz w:val="26"/>
          <w:szCs w:val="26"/>
          <w:u w:val="single"/>
        </w:rPr>
        <w:t>(hétfő) 14.00 óra</w:t>
      </w:r>
    </w:p>
    <w:p w:rsidR="009839CC" w:rsidRPr="00D60D67" w:rsidRDefault="009839CC" w:rsidP="009839CC">
      <w:pPr>
        <w:rPr>
          <w:sz w:val="26"/>
          <w:szCs w:val="26"/>
        </w:rPr>
      </w:pPr>
      <w:r w:rsidRPr="00D60D67">
        <w:rPr>
          <w:sz w:val="26"/>
          <w:szCs w:val="26"/>
        </w:rPr>
        <w:t>MFT titkárság, 1015 Budapest, Csalogány u.12. I.</w:t>
      </w:r>
      <w:r w:rsidR="00326275">
        <w:rPr>
          <w:sz w:val="26"/>
          <w:szCs w:val="26"/>
        </w:rPr>
        <w:t xml:space="preserve"> em. 1.</w:t>
      </w:r>
    </w:p>
    <w:p w:rsidR="009839CC" w:rsidRPr="00D60D67" w:rsidRDefault="009839CC" w:rsidP="009839CC">
      <w:pPr>
        <w:rPr>
          <w:sz w:val="26"/>
          <w:szCs w:val="26"/>
        </w:rPr>
      </w:pPr>
      <w:r w:rsidRPr="00D60D67">
        <w:rPr>
          <w:sz w:val="26"/>
          <w:szCs w:val="26"/>
        </w:rPr>
        <w:t xml:space="preserve">TUDOMÁNYTÖRTÉNETI SZAKOSZTÁLY </w:t>
      </w:r>
    </w:p>
    <w:p w:rsidR="009839CC" w:rsidRPr="00D60D67" w:rsidRDefault="009839CC" w:rsidP="009839CC">
      <w:pPr>
        <w:rPr>
          <w:sz w:val="26"/>
          <w:szCs w:val="26"/>
        </w:rPr>
      </w:pPr>
    </w:p>
    <w:p w:rsidR="009839CC" w:rsidRPr="00D60D67" w:rsidRDefault="009839CC" w:rsidP="00C93EC4">
      <w:pPr>
        <w:ind w:left="567" w:hanging="567"/>
        <w:rPr>
          <w:sz w:val="26"/>
          <w:szCs w:val="26"/>
        </w:rPr>
      </w:pPr>
      <w:r w:rsidRPr="00DC7711">
        <w:rPr>
          <w:b/>
          <w:sz w:val="26"/>
          <w:szCs w:val="26"/>
        </w:rPr>
        <w:t>Síkhegyi Ferenc</w:t>
      </w:r>
      <w:r w:rsidRPr="00D60D67">
        <w:rPr>
          <w:sz w:val="26"/>
          <w:szCs w:val="26"/>
        </w:rPr>
        <w:t>: „A föld kérgének képzeleti átmetszete” – a földkéreg elvi szelvényei a 19. századi kiadványokban</w:t>
      </w:r>
    </w:p>
    <w:p w:rsidR="009839CC" w:rsidRPr="00D60D67" w:rsidRDefault="009839CC" w:rsidP="00C93EC4">
      <w:pPr>
        <w:ind w:left="567" w:hanging="567"/>
        <w:rPr>
          <w:sz w:val="26"/>
          <w:szCs w:val="26"/>
        </w:rPr>
      </w:pPr>
      <w:r w:rsidRPr="00DC7711">
        <w:rPr>
          <w:b/>
          <w:sz w:val="26"/>
          <w:szCs w:val="26"/>
        </w:rPr>
        <w:t>Gimesi István Mikló</w:t>
      </w:r>
      <w:r w:rsidRPr="00D60D67">
        <w:rPr>
          <w:sz w:val="26"/>
          <w:szCs w:val="26"/>
        </w:rPr>
        <w:t>s: Az amatőr ásványgyűjtés reneszánsza. Mit a</w:t>
      </w:r>
      <w:r w:rsidR="00C93EC4">
        <w:rPr>
          <w:sz w:val="26"/>
          <w:szCs w:val="26"/>
        </w:rPr>
        <w:t>dtak az amatőrök a tudománynak?</w:t>
      </w:r>
    </w:p>
    <w:p w:rsidR="00931428" w:rsidRDefault="00931428" w:rsidP="00931428">
      <w:pPr>
        <w:widowControl/>
        <w:suppressAutoHyphens w:val="0"/>
        <w:autoSpaceDE/>
        <w:rPr>
          <w:b/>
          <w:sz w:val="26"/>
          <w:szCs w:val="26"/>
        </w:rPr>
      </w:pPr>
    </w:p>
    <w:p w:rsidR="002E4270" w:rsidRPr="00D60D67" w:rsidRDefault="002E4270" w:rsidP="002E4270">
      <w:pPr>
        <w:widowControl/>
        <w:suppressAutoHyphens w:val="0"/>
        <w:autoSpaceDE/>
        <w:rPr>
          <w:b/>
          <w:sz w:val="26"/>
          <w:szCs w:val="26"/>
        </w:rPr>
      </w:pPr>
    </w:p>
    <w:p w:rsidR="002E4270" w:rsidRPr="00D60D67" w:rsidRDefault="002E4270" w:rsidP="002E4270">
      <w:pPr>
        <w:pBdr>
          <w:top w:val="single" w:sz="1" w:space="1" w:color="000000"/>
          <w:left w:val="single" w:sz="1" w:space="4" w:color="000000"/>
          <w:bottom w:val="single" w:sz="1" w:space="1" w:color="000000"/>
          <w:right w:val="single" w:sz="1" w:space="4" w:color="000000"/>
        </w:pBdr>
        <w:autoSpaceDE/>
        <w:rPr>
          <w:b/>
          <w:bCs/>
          <w:caps/>
          <w:sz w:val="26"/>
          <w:szCs w:val="26"/>
        </w:rPr>
      </w:pPr>
      <w:r w:rsidRPr="00D60D67">
        <w:rPr>
          <w:b/>
          <w:bCs/>
          <w:caps/>
          <w:sz w:val="26"/>
          <w:szCs w:val="26"/>
        </w:rPr>
        <w:t>BEHARANGOZÓ</w:t>
      </w:r>
    </w:p>
    <w:p w:rsidR="002E4270" w:rsidRDefault="002E4270" w:rsidP="002E4270">
      <w:pPr>
        <w:rPr>
          <w:b/>
          <w:sz w:val="26"/>
          <w:szCs w:val="26"/>
          <w:u w:val="single"/>
        </w:rPr>
      </w:pPr>
    </w:p>
    <w:p w:rsidR="00DC7711" w:rsidRDefault="00DC7711" w:rsidP="002E4270">
      <w:pPr>
        <w:rPr>
          <w:b/>
          <w:sz w:val="26"/>
          <w:szCs w:val="26"/>
          <w:u w:val="single"/>
        </w:rPr>
      </w:pPr>
      <w:r>
        <w:rPr>
          <w:b/>
          <w:sz w:val="26"/>
          <w:szCs w:val="26"/>
          <w:u w:val="single"/>
        </w:rPr>
        <w:t>November 10–11. (szombat–vasárnap)</w:t>
      </w:r>
    </w:p>
    <w:p w:rsidR="00DC7711" w:rsidRDefault="00DC7711" w:rsidP="002E4270">
      <w:pPr>
        <w:rPr>
          <w:sz w:val="26"/>
          <w:szCs w:val="26"/>
        </w:rPr>
      </w:pPr>
      <w:r w:rsidRPr="00DC7711">
        <w:rPr>
          <w:sz w:val="26"/>
          <w:szCs w:val="26"/>
        </w:rPr>
        <w:t>Magyar Természettudományi Múzeum</w:t>
      </w:r>
    </w:p>
    <w:p w:rsidR="00DC7711" w:rsidRDefault="00A21C9F" w:rsidP="00A21C9F">
      <w:pPr>
        <w:pStyle w:val="NormlWeb"/>
        <w:shd w:val="clear" w:color="auto" w:fill="FFFFFF"/>
        <w:spacing w:before="0" w:after="0"/>
        <w:rPr>
          <w:rStyle w:val="Kiemels2"/>
          <w:color w:val="222222"/>
          <w:sz w:val="26"/>
          <w:szCs w:val="26"/>
        </w:rPr>
      </w:pPr>
      <w:r w:rsidRPr="00D707B8">
        <w:rPr>
          <w:bCs/>
          <w:color w:val="000000"/>
          <w:sz w:val="26"/>
          <w:szCs w:val="26"/>
        </w:rPr>
        <w:t>MAGYARHONI FÖLDTANI TÁRSULAT</w:t>
      </w:r>
    </w:p>
    <w:p w:rsidR="00A21C9F" w:rsidRPr="00D707B8" w:rsidRDefault="00A21C9F" w:rsidP="00A21C9F">
      <w:pPr>
        <w:pStyle w:val="NormlWeb"/>
        <w:shd w:val="clear" w:color="auto" w:fill="FFFFFF"/>
        <w:spacing w:before="0" w:after="0"/>
        <w:jc w:val="center"/>
        <w:rPr>
          <w:bCs/>
          <w:iCs/>
          <w:sz w:val="26"/>
          <w:szCs w:val="26"/>
        </w:rPr>
      </w:pPr>
    </w:p>
    <w:p w:rsidR="00A21C9F" w:rsidRDefault="00A21C9F" w:rsidP="00A21C9F">
      <w:pPr>
        <w:pStyle w:val="NormlWeb"/>
        <w:shd w:val="clear" w:color="auto" w:fill="FFFFFF"/>
        <w:spacing w:before="0" w:after="0"/>
        <w:jc w:val="center"/>
        <w:rPr>
          <w:b/>
          <w:bCs/>
          <w:iCs/>
          <w:sz w:val="26"/>
          <w:szCs w:val="26"/>
        </w:rPr>
      </w:pPr>
      <w:r w:rsidRPr="00D707B8">
        <w:rPr>
          <w:b/>
          <w:bCs/>
          <w:iCs/>
          <w:sz w:val="26"/>
          <w:szCs w:val="26"/>
        </w:rPr>
        <w:t>Földtudományos Forgatag</w:t>
      </w:r>
    </w:p>
    <w:p w:rsidR="00A21C9F" w:rsidRPr="00023C1B" w:rsidRDefault="00A21C9F" w:rsidP="00A21C9F">
      <w:pPr>
        <w:pStyle w:val="NormlWeb"/>
        <w:shd w:val="clear" w:color="auto" w:fill="FFFFFF"/>
        <w:spacing w:before="0" w:after="0"/>
        <w:jc w:val="center"/>
        <w:rPr>
          <w:b/>
          <w:bCs/>
          <w:iCs/>
          <w:sz w:val="12"/>
          <w:szCs w:val="12"/>
        </w:rPr>
      </w:pPr>
    </w:p>
    <w:p w:rsidR="00A21C9F" w:rsidRPr="00A5452B" w:rsidRDefault="00A21C9F" w:rsidP="00A21C9F">
      <w:pPr>
        <w:jc w:val="both"/>
        <w:rPr>
          <w:color w:val="000000" w:themeColor="text1"/>
          <w:sz w:val="26"/>
          <w:szCs w:val="26"/>
        </w:rPr>
      </w:pPr>
      <w:r w:rsidRPr="00A5452B">
        <w:rPr>
          <w:color w:val="000000" w:themeColor="text1"/>
          <w:sz w:val="26"/>
          <w:szCs w:val="26"/>
        </w:rPr>
        <w:t>A</w:t>
      </w:r>
      <w:r>
        <w:rPr>
          <w:color w:val="000000" w:themeColor="text1"/>
          <w:sz w:val="26"/>
          <w:szCs w:val="26"/>
        </w:rPr>
        <w:t xml:space="preserve"> 2018</w:t>
      </w:r>
      <w:r w:rsidRPr="00A5452B">
        <w:rPr>
          <w:color w:val="000000" w:themeColor="text1"/>
          <w:sz w:val="26"/>
          <w:szCs w:val="26"/>
        </w:rPr>
        <w:t>. évi rendezvénynek a Magyar Természettudományi Múzeum ad otthont. A forgatagon bemutatkoznak földtudományi kutatással foglalkozó intézményeink, megisme</w:t>
      </w:r>
      <w:r w:rsidRPr="00A5452B">
        <w:rPr>
          <w:color w:val="000000" w:themeColor="text1"/>
          <w:sz w:val="26"/>
          <w:szCs w:val="26"/>
        </w:rPr>
        <w:softHyphen/>
        <w:t>rkedhetnek ásványkincseinkkel, a klímaváltozás nyomaival a kőzetekben, a földtani veszélyforrásokkal, a Földet vizsgáló geofizikusok különleges eszközeivel. A szénhidrogén kutatás érdekessé</w:t>
      </w:r>
      <w:r>
        <w:rPr>
          <w:color w:val="000000" w:themeColor="text1"/>
          <w:sz w:val="26"/>
          <w:szCs w:val="26"/>
        </w:rPr>
        <w:softHyphen/>
      </w:r>
      <w:r w:rsidRPr="00A5452B">
        <w:rPr>
          <w:color w:val="000000" w:themeColor="text1"/>
          <w:sz w:val="26"/>
          <w:szCs w:val="26"/>
        </w:rPr>
        <w:t>geivel.</w:t>
      </w:r>
    </w:p>
    <w:p w:rsidR="00A21C9F" w:rsidRDefault="00A21C9F" w:rsidP="00A21C9F">
      <w:pPr>
        <w:jc w:val="both"/>
        <w:rPr>
          <w:color w:val="000000" w:themeColor="text1"/>
          <w:sz w:val="26"/>
          <w:szCs w:val="26"/>
        </w:rPr>
      </w:pPr>
      <w:r w:rsidRPr="00A5452B">
        <w:rPr>
          <w:color w:val="000000" w:themeColor="text1"/>
          <w:sz w:val="26"/>
          <w:szCs w:val="26"/>
        </w:rPr>
        <w:t xml:space="preserve">Nemzeti parkjaink és geoparkjaink hazánk legszebb felkereshető földtani látványosságait </w:t>
      </w:r>
      <w:r w:rsidRPr="00A5452B">
        <w:rPr>
          <w:color w:val="000000" w:themeColor="text1"/>
          <w:sz w:val="26"/>
          <w:szCs w:val="26"/>
        </w:rPr>
        <w:lastRenderedPageBreak/>
        <w:t>mutatják be, és geotúra ajánlatokkal várják az érdeklődőket.</w:t>
      </w:r>
    </w:p>
    <w:p w:rsidR="00A21C9F" w:rsidRDefault="00A21C9F" w:rsidP="00A21C9F">
      <w:pPr>
        <w:jc w:val="both"/>
        <w:rPr>
          <w:color w:val="000000" w:themeColor="text1"/>
          <w:sz w:val="26"/>
          <w:szCs w:val="26"/>
        </w:rPr>
      </w:pPr>
      <w:r>
        <w:rPr>
          <w:color w:val="000000" w:themeColor="text1"/>
          <w:sz w:val="26"/>
          <w:szCs w:val="26"/>
        </w:rPr>
        <w:t>Az Utazó Planetárium az Univerzum rejtelmeibe kalauzolja el az érdeklődőket, a</w:t>
      </w:r>
      <w:r w:rsidRPr="00A5452B">
        <w:rPr>
          <w:color w:val="000000" w:themeColor="text1"/>
          <w:sz w:val="26"/>
          <w:szCs w:val="26"/>
        </w:rPr>
        <w:t xml:space="preserve"> kisebbeket a </w:t>
      </w:r>
      <w:r>
        <w:rPr>
          <w:color w:val="000000" w:themeColor="text1"/>
          <w:sz w:val="26"/>
          <w:szCs w:val="26"/>
        </w:rPr>
        <w:t xml:space="preserve">standokon megannyi érdekes foglalkozás, </w:t>
      </w:r>
      <w:r w:rsidRPr="00A5452B">
        <w:rPr>
          <w:color w:val="000000" w:themeColor="text1"/>
          <w:sz w:val="26"/>
          <w:szCs w:val="26"/>
        </w:rPr>
        <w:t>geojátszóház</w:t>
      </w:r>
      <w:r>
        <w:rPr>
          <w:color w:val="000000" w:themeColor="text1"/>
          <w:sz w:val="26"/>
          <w:szCs w:val="26"/>
        </w:rPr>
        <w:t xml:space="preserve"> </w:t>
      </w:r>
      <w:r w:rsidRPr="00A5452B">
        <w:rPr>
          <w:color w:val="000000" w:themeColor="text1"/>
          <w:sz w:val="26"/>
          <w:szCs w:val="26"/>
        </w:rPr>
        <w:t xml:space="preserve">várja. </w:t>
      </w:r>
    </w:p>
    <w:p w:rsidR="00A21C9F" w:rsidRDefault="00A21C9F" w:rsidP="00A21C9F">
      <w:pPr>
        <w:jc w:val="both"/>
        <w:rPr>
          <w:color w:val="000000" w:themeColor="text1"/>
          <w:sz w:val="26"/>
          <w:szCs w:val="26"/>
        </w:rPr>
      </w:pPr>
      <w:r w:rsidRPr="00A5452B">
        <w:rPr>
          <w:color w:val="000000" w:themeColor="text1"/>
          <w:sz w:val="26"/>
          <w:szCs w:val="26"/>
        </w:rPr>
        <w:t>Évmilliók története ősmaradványok, ásványok, kőzetek kép</w:t>
      </w:r>
      <w:r>
        <w:rPr>
          <w:color w:val="000000" w:themeColor="text1"/>
          <w:sz w:val="26"/>
          <w:szCs w:val="26"/>
        </w:rPr>
        <w:t>ében megfoghatóan, kéz</w:t>
      </w:r>
      <w:r w:rsidR="00326275">
        <w:rPr>
          <w:color w:val="000000" w:themeColor="text1"/>
          <w:sz w:val="26"/>
          <w:szCs w:val="26"/>
        </w:rPr>
        <w:softHyphen/>
      </w:r>
      <w:r>
        <w:rPr>
          <w:color w:val="000000" w:themeColor="text1"/>
          <w:sz w:val="26"/>
          <w:szCs w:val="26"/>
        </w:rPr>
        <w:t>közel</w:t>
      </w:r>
      <w:r w:rsidR="00326275">
        <w:rPr>
          <w:color w:val="000000" w:themeColor="text1"/>
          <w:sz w:val="26"/>
          <w:szCs w:val="26"/>
        </w:rPr>
        <w:softHyphen/>
      </w:r>
      <w:r>
        <w:rPr>
          <w:color w:val="000000" w:themeColor="text1"/>
          <w:sz w:val="26"/>
          <w:szCs w:val="26"/>
        </w:rPr>
        <w:t>ben.</w:t>
      </w:r>
    </w:p>
    <w:p w:rsidR="00A21C9F" w:rsidRDefault="00A21C9F" w:rsidP="00A21C9F">
      <w:pPr>
        <w:jc w:val="both"/>
        <w:rPr>
          <w:color w:val="000000" w:themeColor="text1"/>
          <w:sz w:val="26"/>
          <w:szCs w:val="26"/>
        </w:rPr>
      </w:pPr>
      <w:r w:rsidRPr="00A5452B">
        <w:rPr>
          <w:color w:val="000000" w:themeColor="text1"/>
          <w:sz w:val="26"/>
          <w:szCs w:val="26"/>
        </w:rPr>
        <w:t>Kedvezményes ásvány- kőzet és könyvvásár!</w:t>
      </w:r>
    </w:p>
    <w:p w:rsidR="00A21C9F" w:rsidRDefault="00A21C9F" w:rsidP="00A21C9F">
      <w:pPr>
        <w:jc w:val="both"/>
        <w:rPr>
          <w:color w:val="000000" w:themeColor="text1"/>
          <w:sz w:val="26"/>
          <w:szCs w:val="26"/>
        </w:rPr>
      </w:pPr>
      <w:r>
        <w:rPr>
          <w:color w:val="000000" w:themeColor="text1"/>
          <w:sz w:val="26"/>
          <w:szCs w:val="26"/>
        </w:rPr>
        <w:t>Ismeretterjesztő előadások, filmek vetítése folyamatosan</w:t>
      </w:r>
    </w:p>
    <w:p w:rsidR="00A21C9F" w:rsidRDefault="00A21C9F" w:rsidP="00A21C9F">
      <w:pPr>
        <w:jc w:val="both"/>
        <w:rPr>
          <w:color w:val="000000" w:themeColor="text1"/>
          <w:sz w:val="26"/>
          <w:szCs w:val="26"/>
        </w:rPr>
      </w:pPr>
    </w:p>
    <w:p w:rsidR="00A21C9F" w:rsidRPr="004560C1" w:rsidRDefault="00A21C9F" w:rsidP="00A21C9F">
      <w:pPr>
        <w:jc w:val="center"/>
        <w:rPr>
          <w:b/>
          <w:sz w:val="26"/>
          <w:szCs w:val="26"/>
        </w:rPr>
      </w:pPr>
      <w:r w:rsidRPr="004560C1">
        <w:rPr>
          <w:b/>
          <w:sz w:val="26"/>
          <w:szCs w:val="26"/>
        </w:rPr>
        <w:t>Bemut</w:t>
      </w:r>
      <w:r>
        <w:rPr>
          <w:b/>
          <w:sz w:val="26"/>
          <w:szCs w:val="26"/>
        </w:rPr>
        <w:t xml:space="preserve">atkozik a 2019-as Év ásványa </w:t>
      </w:r>
      <w:r w:rsidRPr="004560C1">
        <w:rPr>
          <w:b/>
          <w:sz w:val="26"/>
          <w:szCs w:val="26"/>
        </w:rPr>
        <w:t>Év ősmaradványa</w:t>
      </w:r>
      <w:r>
        <w:rPr>
          <w:b/>
          <w:sz w:val="26"/>
          <w:szCs w:val="26"/>
        </w:rPr>
        <w:t xml:space="preserve"> és Év </w:t>
      </w:r>
      <w:r w:rsidR="009D0DA5">
        <w:rPr>
          <w:b/>
          <w:sz w:val="26"/>
          <w:szCs w:val="26"/>
        </w:rPr>
        <w:t>ásványkincse</w:t>
      </w:r>
      <w:r w:rsidRPr="004560C1">
        <w:rPr>
          <w:b/>
          <w:sz w:val="26"/>
          <w:szCs w:val="26"/>
        </w:rPr>
        <w:t>!</w:t>
      </w:r>
    </w:p>
    <w:p w:rsidR="00A21C9F" w:rsidRPr="00A5452B" w:rsidRDefault="00A21C9F" w:rsidP="00A21C9F">
      <w:pPr>
        <w:jc w:val="both"/>
        <w:rPr>
          <w:color w:val="000000" w:themeColor="text1"/>
          <w:sz w:val="12"/>
          <w:szCs w:val="12"/>
        </w:rPr>
      </w:pPr>
    </w:p>
    <w:p w:rsidR="00A21C9F" w:rsidRDefault="00A21C9F" w:rsidP="00A21C9F">
      <w:pPr>
        <w:jc w:val="both"/>
        <w:rPr>
          <w:color w:val="000000" w:themeColor="text1"/>
          <w:sz w:val="26"/>
          <w:szCs w:val="26"/>
        </w:rPr>
      </w:pPr>
      <w:r>
        <w:rPr>
          <w:color w:val="000000" w:themeColor="text1"/>
          <w:sz w:val="26"/>
          <w:szCs w:val="26"/>
        </w:rPr>
        <w:t>A részletes programot a honlapunkon, illetve a következő hírlevélben tesszük közzé.</w:t>
      </w:r>
    </w:p>
    <w:p w:rsidR="00A21C9F" w:rsidRDefault="00A21C9F" w:rsidP="00A21C9F">
      <w:pPr>
        <w:jc w:val="both"/>
        <w:rPr>
          <w:color w:val="000000" w:themeColor="text1"/>
          <w:sz w:val="26"/>
          <w:szCs w:val="26"/>
        </w:rPr>
      </w:pPr>
    </w:p>
    <w:p w:rsidR="00DC7711" w:rsidRPr="00D60D67" w:rsidRDefault="00DC7711" w:rsidP="00DC7711">
      <w:pPr>
        <w:pStyle w:val="NormlWeb"/>
        <w:shd w:val="clear" w:color="auto" w:fill="FFFFFF"/>
        <w:spacing w:before="0" w:after="0"/>
        <w:jc w:val="center"/>
        <w:rPr>
          <w:bCs/>
          <w:iCs/>
          <w:sz w:val="26"/>
          <w:szCs w:val="26"/>
        </w:rPr>
      </w:pPr>
      <w:r w:rsidRPr="00D60D67">
        <w:rPr>
          <w:bCs/>
          <w:iCs/>
          <w:sz w:val="26"/>
          <w:szCs w:val="26"/>
        </w:rPr>
        <w:t>*****</w:t>
      </w:r>
    </w:p>
    <w:p w:rsidR="00DC7711" w:rsidRPr="00D60D67" w:rsidRDefault="00DC7711" w:rsidP="002E4270">
      <w:pPr>
        <w:rPr>
          <w:b/>
          <w:sz w:val="26"/>
          <w:szCs w:val="26"/>
          <w:u w:val="single"/>
        </w:rPr>
      </w:pPr>
    </w:p>
    <w:p w:rsidR="003E2448" w:rsidRPr="00D60D67" w:rsidRDefault="003E2448" w:rsidP="002E4270">
      <w:pPr>
        <w:rPr>
          <w:b/>
          <w:sz w:val="26"/>
          <w:szCs w:val="26"/>
          <w:u w:val="single"/>
        </w:rPr>
      </w:pPr>
      <w:r w:rsidRPr="00D60D67">
        <w:rPr>
          <w:b/>
          <w:sz w:val="26"/>
          <w:szCs w:val="26"/>
          <w:u w:val="single"/>
        </w:rPr>
        <w:t>November 16. (péntek)</w:t>
      </w:r>
    </w:p>
    <w:p w:rsidR="003E2448" w:rsidRDefault="003E2448" w:rsidP="002E4270">
      <w:pPr>
        <w:rPr>
          <w:sz w:val="26"/>
          <w:szCs w:val="26"/>
        </w:rPr>
      </w:pPr>
      <w:r w:rsidRPr="00D60D67">
        <w:rPr>
          <w:sz w:val="26"/>
          <w:szCs w:val="26"/>
        </w:rPr>
        <w:t>Algyő</w:t>
      </w:r>
    </w:p>
    <w:p w:rsidR="00D60D67" w:rsidRPr="00D60D67" w:rsidRDefault="00D60D67" w:rsidP="002E4270">
      <w:pPr>
        <w:rPr>
          <w:sz w:val="26"/>
          <w:szCs w:val="26"/>
        </w:rPr>
      </w:pPr>
      <w:r>
        <w:rPr>
          <w:sz w:val="26"/>
          <w:szCs w:val="26"/>
        </w:rPr>
        <w:t>ALFÖLDI TERÜLETI SZERVEZET</w:t>
      </w:r>
    </w:p>
    <w:p w:rsidR="00D60D67" w:rsidRDefault="00D60D67" w:rsidP="003E2448">
      <w:pPr>
        <w:pStyle w:val="NormlWeb"/>
        <w:shd w:val="clear" w:color="auto" w:fill="FFFFFF"/>
        <w:spacing w:before="0" w:after="0"/>
        <w:jc w:val="center"/>
        <w:rPr>
          <w:rStyle w:val="Kiemels2"/>
          <w:color w:val="222222"/>
          <w:sz w:val="26"/>
          <w:szCs w:val="26"/>
        </w:rPr>
      </w:pPr>
    </w:p>
    <w:p w:rsidR="003E2448" w:rsidRPr="00D60D67" w:rsidRDefault="003E2448" w:rsidP="003E2448">
      <w:pPr>
        <w:pStyle w:val="NormlWeb"/>
        <w:shd w:val="clear" w:color="auto" w:fill="FFFFFF"/>
        <w:spacing w:before="0" w:after="0"/>
        <w:jc w:val="center"/>
        <w:rPr>
          <w:rStyle w:val="Kiemels2"/>
          <w:color w:val="222222"/>
          <w:sz w:val="26"/>
          <w:szCs w:val="26"/>
        </w:rPr>
      </w:pPr>
      <w:r w:rsidRPr="00D60D67">
        <w:rPr>
          <w:rStyle w:val="Kiemels2"/>
          <w:color w:val="222222"/>
          <w:sz w:val="26"/>
          <w:szCs w:val="26"/>
        </w:rPr>
        <w:t>NosztalGEO 2018</w:t>
      </w:r>
    </w:p>
    <w:p w:rsidR="003E2448" w:rsidRPr="00D60D67" w:rsidRDefault="00A21C9F" w:rsidP="003E2448">
      <w:pPr>
        <w:pStyle w:val="NormlWeb"/>
        <w:shd w:val="clear" w:color="auto" w:fill="FFFFFF"/>
        <w:spacing w:before="0" w:after="0"/>
        <w:jc w:val="center"/>
        <w:rPr>
          <w:rStyle w:val="Kiemels2"/>
          <w:i/>
          <w:color w:val="222222"/>
          <w:sz w:val="26"/>
          <w:szCs w:val="26"/>
        </w:rPr>
      </w:pPr>
      <w:r>
        <w:rPr>
          <w:rStyle w:val="Kiemels2"/>
          <w:i/>
          <w:color w:val="222222"/>
          <w:sz w:val="26"/>
          <w:szCs w:val="26"/>
        </w:rPr>
        <w:t>„</w:t>
      </w:r>
      <w:r w:rsidR="003E2448" w:rsidRPr="00D60D67">
        <w:rPr>
          <w:rStyle w:val="Kiemels2"/>
          <w:i/>
          <w:color w:val="222222"/>
          <w:sz w:val="26"/>
          <w:szCs w:val="26"/>
        </w:rPr>
        <w:t>Fókuszban a Pre-neogén aljzat”</w:t>
      </w:r>
    </w:p>
    <w:p w:rsidR="003E2448" w:rsidRPr="00D60D67" w:rsidRDefault="003E2448" w:rsidP="003E2448">
      <w:pPr>
        <w:pStyle w:val="NormlWeb"/>
        <w:shd w:val="clear" w:color="auto" w:fill="FFFFFF"/>
        <w:spacing w:before="0" w:after="0"/>
        <w:jc w:val="center"/>
        <w:rPr>
          <w:color w:val="222222"/>
          <w:sz w:val="26"/>
          <w:szCs w:val="26"/>
        </w:rPr>
      </w:pPr>
      <w:r w:rsidRPr="00D60D67">
        <w:rPr>
          <w:rStyle w:val="Kiemels2"/>
          <w:color w:val="222222"/>
          <w:sz w:val="26"/>
          <w:szCs w:val="26"/>
        </w:rPr>
        <w:t>Algyő, 2018. november 16.</w:t>
      </w:r>
    </w:p>
    <w:p w:rsidR="003E2448" w:rsidRPr="00D60D67" w:rsidRDefault="003E2448" w:rsidP="003E2448">
      <w:pPr>
        <w:pStyle w:val="NormlWeb"/>
        <w:shd w:val="clear" w:color="auto" w:fill="FFFFFF"/>
        <w:spacing w:before="0" w:after="0"/>
        <w:jc w:val="center"/>
        <w:rPr>
          <w:rStyle w:val="Kiemels2"/>
          <w:color w:val="222222"/>
          <w:sz w:val="26"/>
          <w:szCs w:val="26"/>
        </w:rPr>
      </w:pPr>
    </w:p>
    <w:p w:rsidR="003E2448" w:rsidRPr="00D60D67" w:rsidRDefault="003E2448" w:rsidP="003E2448">
      <w:pPr>
        <w:pStyle w:val="NormlWeb"/>
        <w:shd w:val="clear" w:color="auto" w:fill="FFFFFF"/>
        <w:spacing w:after="0"/>
        <w:jc w:val="both"/>
        <w:rPr>
          <w:color w:val="222222"/>
          <w:sz w:val="26"/>
          <w:szCs w:val="26"/>
        </w:rPr>
      </w:pPr>
      <w:r w:rsidRPr="00D60D67">
        <w:rPr>
          <w:color w:val="222222"/>
          <w:sz w:val="26"/>
          <w:szCs w:val="26"/>
        </w:rPr>
        <w:t>Az MFT Alföldi Területi Szervezete idén is megrendezi, immár hetedik alkalommal, a NosztalGEO–t. Az elmúlt esztendők szép és emlékezetes évfordulóit megtartva „elmé</w:t>
      </w:r>
      <w:r w:rsidR="00A21C9F" w:rsidRPr="00A5452B">
        <w:rPr>
          <w:color w:val="000000" w:themeColor="text1"/>
          <w:sz w:val="26"/>
          <w:szCs w:val="26"/>
        </w:rPr>
        <w:softHyphen/>
      </w:r>
      <w:r w:rsidRPr="00D60D67">
        <w:rPr>
          <w:color w:val="222222"/>
          <w:sz w:val="26"/>
          <w:szCs w:val="26"/>
        </w:rPr>
        <w:t>lyül</w:t>
      </w:r>
      <w:r w:rsidR="00A21C9F" w:rsidRPr="00A5452B">
        <w:rPr>
          <w:color w:val="000000" w:themeColor="text1"/>
          <w:sz w:val="26"/>
          <w:szCs w:val="26"/>
        </w:rPr>
        <w:softHyphen/>
      </w:r>
      <w:r w:rsidRPr="00D60D67">
        <w:rPr>
          <w:color w:val="222222"/>
          <w:sz w:val="26"/>
          <w:szCs w:val="26"/>
        </w:rPr>
        <w:t>tünk a geológiában”, azaz időben és mélységben haladva nagyobb egységeket vettünk górcső alá mind elméleti, mind gyakorlati szempontból. Két éve a Pannon-tó feltöltődésében szerepet játszó üledékes fáciesek, üledékes kőzettestek és természetesen a bennük felhalmozódott szénhidrogén telepek voltak fókuszban. 2017-ben az elmúlt időszakban talán kevesebb figyel</w:t>
      </w:r>
      <w:r w:rsidR="00A21C9F" w:rsidRPr="00A5452B">
        <w:rPr>
          <w:color w:val="000000" w:themeColor="text1"/>
          <w:sz w:val="26"/>
          <w:szCs w:val="26"/>
        </w:rPr>
        <w:softHyphen/>
      </w:r>
      <w:r w:rsidRPr="00D60D67">
        <w:rPr>
          <w:color w:val="222222"/>
          <w:sz w:val="26"/>
          <w:szCs w:val="26"/>
        </w:rPr>
        <w:t>met kapott alföldi középső- és alsó-miocén képződményekről, új/régi eredményeiről hallgat</w:t>
      </w:r>
      <w:r w:rsidR="00A21C9F" w:rsidRPr="00A5452B">
        <w:rPr>
          <w:color w:val="000000" w:themeColor="text1"/>
          <w:sz w:val="26"/>
          <w:szCs w:val="26"/>
        </w:rPr>
        <w:softHyphen/>
      </w:r>
      <w:r w:rsidRPr="00D60D67">
        <w:rPr>
          <w:color w:val="222222"/>
          <w:sz w:val="26"/>
          <w:szCs w:val="26"/>
        </w:rPr>
        <w:t>hattunk meg előadásokat. Terveink szerint ebben az évben korban tovább haladva (egyre korosabbak leszünk!) az aljzati, Pre-neogén képződményekről, azok új elméleti, illetve gyakorlati eredményeiről fog szólni a rendezvény nem csak szokványos megközelítésében. Erre garanciát jelentenek felkért előadóink, ugyanakkor limitált számban még fogadunk előadásokat, kérjük ebbéli szándékukat szeptember 10-ig jelezzék (cím, szerző(k), előadó, rövid összefoglaló).</w:t>
      </w:r>
    </w:p>
    <w:p w:rsidR="003E2448" w:rsidRPr="00D60D67" w:rsidRDefault="003E2448" w:rsidP="00A21C9F">
      <w:pPr>
        <w:pStyle w:val="NormlWeb"/>
        <w:shd w:val="clear" w:color="auto" w:fill="FFFFFF"/>
        <w:spacing w:before="120" w:after="0"/>
        <w:jc w:val="both"/>
        <w:rPr>
          <w:color w:val="222222"/>
          <w:sz w:val="26"/>
          <w:szCs w:val="26"/>
        </w:rPr>
      </w:pPr>
      <w:r w:rsidRPr="00D60D67">
        <w:rPr>
          <w:color w:val="222222"/>
          <w:sz w:val="26"/>
          <w:szCs w:val="26"/>
        </w:rPr>
        <w:t>A korábbi évekhez hasonlóan továbbra is fontos célnak tartjuk összehozni és egyben tartani a "már régóta fiatal" kollégákat egymással és a "még nem olyan régóta fiatal" szaktársakkal. Természetesen az esemény lassan emblematikussá váló „tartozéka”, a halászlé és a túrós csusza idén sem marad el.</w:t>
      </w:r>
    </w:p>
    <w:p w:rsidR="003E2448" w:rsidRPr="00D60D67" w:rsidRDefault="003E2448" w:rsidP="003E2448">
      <w:pPr>
        <w:pStyle w:val="NormlWeb"/>
        <w:shd w:val="clear" w:color="auto" w:fill="FFFFFF"/>
        <w:spacing w:before="0" w:after="0"/>
        <w:rPr>
          <w:rStyle w:val="apple-converted-space"/>
          <w:bCs/>
          <w:color w:val="222222"/>
          <w:sz w:val="26"/>
          <w:szCs w:val="26"/>
        </w:rPr>
      </w:pPr>
      <w:r w:rsidRPr="00D60D67">
        <w:rPr>
          <w:rStyle w:val="Kiemels2"/>
          <w:color w:val="222222"/>
          <w:sz w:val="26"/>
          <w:szCs w:val="26"/>
        </w:rPr>
        <w:t>Időpont:</w:t>
      </w:r>
      <w:r w:rsidRPr="00D60D67">
        <w:rPr>
          <w:rStyle w:val="apple-converted-space"/>
          <w:color w:val="222222"/>
          <w:sz w:val="26"/>
          <w:szCs w:val="26"/>
        </w:rPr>
        <w:t xml:space="preserve"> </w:t>
      </w:r>
      <w:r w:rsidR="009D0DA5">
        <w:rPr>
          <w:color w:val="222222"/>
          <w:sz w:val="26"/>
          <w:szCs w:val="26"/>
        </w:rPr>
        <w:t>2018</w:t>
      </w:r>
      <w:r w:rsidRPr="00D60D67">
        <w:rPr>
          <w:color w:val="222222"/>
          <w:sz w:val="26"/>
          <w:szCs w:val="26"/>
        </w:rPr>
        <w:t>. november 16. (péntek), 10 óra</w:t>
      </w:r>
      <w:r w:rsidRPr="00D60D67">
        <w:rPr>
          <w:color w:val="222222"/>
          <w:sz w:val="26"/>
          <w:szCs w:val="26"/>
        </w:rPr>
        <w:br/>
      </w:r>
      <w:r w:rsidRPr="00D60D67">
        <w:rPr>
          <w:rStyle w:val="Kiemels2"/>
          <w:color w:val="222222"/>
          <w:sz w:val="26"/>
          <w:szCs w:val="26"/>
        </w:rPr>
        <w:t>Helyszín:</w:t>
      </w:r>
      <w:r w:rsidRPr="00D60D67">
        <w:rPr>
          <w:rStyle w:val="apple-converted-space"/>
          <w:b/>
          <w:bCs/>
          <w:color w:val="222222"/>
          <w:sz w:val="26"/>
          <w:szCs w:val="26"/>
        </w:rPr>
        <w:t xml:space="preserve"> Algyő, Faluház</w:t>
      </w:r>
      <w:r w:rsidRPr="00D60D67">
        <w:rPr>
          <w:rStyle w:val="apple-converted-space"/>
          <w:bCs/>
          <w:color w:val="222222"/>
          <w:sz w:val="26"/>
          <w:szCs w:val="26"/>
        </w:rPr>
        <w:t xml:space="preserve"> Emeleti Klubterem, Algyő, Búvár u. 5. 6750</w:t>
      </w:r>
    </w:p>
    <w:p w:rsidR="003E2448" w:rsidRPr="00D60D67" w:rsidRDefault="003E2448" w:rsidP="003E2448">
      <w:pPr>
        <w:pStyle w:val="NormlWeb"/>
        <w:shd w:val="clear" w:color="auto" w:fill="FFFFFF"/>
        <w:spacing w:before="0" w:after="0"/>
        <w:rPr>
          <w:rStyle w:val="Kiemels2"/>
          <w:color w:val="222222"/>
          <w:sz w:val="26"/>
          <w:szCs w:val="26"/>
        </w:rPr>
      </w:pPr>
      <w:r w:rsidRPr="00D60D67">
        <w:rPr>
          <w:rStyle w:val="Kiemels2"/>
          <w:color w:val="222222"/>
          <w:sz w:val="26"/>
          <w:szCs w:val="26"/>
        </w:rPr>
        <w:t xml:space="preserve">Részvételi díj, regisztráció: </w:t>
      </w:r>
    </w:p>
    <w:p w:rsidR="003E2448" w:rsidRPr="00D60D67" w:rsidRDefault="003E2448" w:rsidP="003E2448">
      <w:pPr>
        <w:pStyle w:val="NormlWeb"/>
        <w:shd w:val="clear" w:color="auto" w:fill="FFFFFF"/>
        <w:spacing w:before="0" w:after="0"/>
        <w:jc w:val="both"/>
        <w:rPr>
          <w:b/>
          <w:color w:val="222222"/>
          <w:sz w:val="26"/>
          <w:szCs w:val="26"/>
        </w:rPr>
      </w:pPr>
      <w:r w:rsidRPr="00D60D67">
        <w:rPr>
          <w:color w:val="222222"/>
          <w:sz w:val="26"/>
          <w:szCs w:val="26"/>
        </w:rPr>
        <w:t xml:space="preserve">Részvételi díj nincs, </w:t>
      </w:r>
      <w:r w:rsidRPr="00D60D67">
        <w:rPr>
          <w:color w:val="222222"/>
          <w:sz w:val="26"/>
          <w:szCs w:val="26"/>
          <w:u w:val="single"/>
        </w:rPr>
        <w:t>regisztráció szükséges</w:t>
      </w:r>
      <w:r w:rsidRPr="00D60D67">
        <w:rPr>
          <w:color w:val="222222"/>
          <w:sz w:val="26"/>
          <w:szCs w:val="26"/>
        </w:rPr>
        <w:t xml:space="preserve"> (Kiss Károly, titkár: </w:t>
      </w:r>
      <w:hyperlink r:id="rId43" w:history="1">
        <w:r w:rsidRPr="00D60D67">
          <w:rPr>
            <w:rStyle w:val="Hiperhivatkozs"/>
            <w:b/>
            <w:sz w:val="26"/>
            <w:szCs w:val="26"/>
          </w:rPr>
          <w:t>karolykiss2@gmail.com</w:t>
        </w:r>
      </w:hyperlink>
      <w:r w:rsidRPr="00D60D67">
        <w:rPr>
          <w:b/>
          <w:color w:val="222222"/>
          <w:sz w:val="26"/>
          <w:szCs w:val="26"/>
        </w:rPr>
        <w:t xml:space="preserve">; </w:t>
      </w:r>
      <w:r w:rsidRPr="00D60D67">
        <w:rPr>
          <w:color w:val="222222"/>
          <w:sz w:val="26"/>
          <w:szCs w:val="26"/>
        </w:rPr>
        <w:t>Dr. Szanyi János, elnök:</w:t>
      </w:r>
      <w:r w:rsidRPr="00D60D67">
        <w:rPr>
          <w:b/>
          <w:color w:val="222222"/>
          <w:sz w:val="26"/>
          <w:szCs w:val="26"/>
        </w:rPr>
        <w:t xml:space="preserve"> </w:t>
      </w:r>
      <w:hyperlink r:id="rId44" w:history="1">
        <w:r w:rsidRPr="00D60D67">
          <w:rPr>
            <w:rStyle w:val="Hiperhivatkozs"/>
            <w:b/>
            <w:sz w:val="26"/>
            <w:szCs w:val="26"/>
          </w:rPr>
          <w:t>szanyijani.szeged@gmail.com</w:t>
        </w:r>
      </w:hyperlink>
      <w:r w:rsidRPr="00D60D67">
        <w:rPr>
          <w:b/>
          <w:color w:val="222222"/>
          <w:sz w:val="26"/>
          <w:szCs w:val="26"/>
        </w:rPr>
        <w:t>,</w:t>
      </w:r>
      <w:r w:rsidRPr="00D60D67">
        <w:rPr>
          <w:color w:val="222222"/>
          <w:sz w:val="26"/>
          <w:szCs w:val="26"/>
        </w:rPr>
        <w:t xml:space="preserve"> Kiss Balázs dr., </w:t>
      </w:r>
      <w:hyperlink r:id="rId45" w:history="1">
        <w:r w:rsidRPr="00D60D67">
          <w:rPr>
            <w:rStyle w:val="Hiperhivatkozs"/>
            <w:b/>
            <w:sz w:val="26"/>
            <w:szCs w:val="26"/>
          </w:rPr>
          <w:t>BaKiss@mol.hu</w:t>
        </w:r>
      </w:hyperlink>
      <w:r w:rsidRPr="00D60D67">
        <w:rPr>
          <w:color w:val="222222"/>
          <w:sz w:val="26"/>
          <w:szCs w:val="26"/>
        </w:rPr>
        <w:t>). A rendezvény lebonyolításához anyagi támogatást, akár cégektől, akár magánszemélyektől szívesen fogadunk.</w:t>
      </w:r>
    </w:p>
    <w:p w:rsidR="003E2448" w:rsidRPr="00D60D67" w:rsidRDefault="003E2448" w:rsidP="003E2448">
      <w:pPr>
        <w:pStyle w:val="NormlWeb"/>
        <w:shd w:val="clear" w:color="auto" w:fill="FFFFFF"/>
        <w:spacing w:before="0" w:after="0"/>
        <w:jc w:val="both"/>
        <w:rPr>
          <w:b/>
          <w:color w:val="222222"/>
          <w:sz w:val="26"/>
          <w:szCs w:val="26"/>
        </w:rPr>
      </w:pPr>
      <w:r w:rsidRPr="00D60D67">
        <w:rPr>
          <w:color w:val="222222"/>
          <w:sz w:val="26"/>
          <w:szCs w:val="26"/>
        </w:rPr>
        <w:t xml:space="preserve">Az Alföldi Területi Szervezet (al)számla száma: </w:t>
      </w:r>
      <w:r w:rsidRPr="00D60D67">
        <w:rPr>
          <w:b/>
          <w:color w:val="222222"/>
          <w:sz w:val="26"/>
          <w:szCs w:val="26"/>
        </w:rPr>
        <w:t>10200201-28610746-00000000</w:t>
      </w:r>
    </w:p>
    <w:p w:rsidR="002E4270" w:rsidRPr="00D60D67" w:rsidRDefault="009D0DA5" w:rsidP="004C494F">
      <w:pPr>
        <w:autoSpaceDE/>
        <w:autoSpaceDN w:val="0"/>
        <w:jc w:val="both"/>
        <w:rPr>
          <w:b/>
          <w:sz w:val="26"/>
          <w:szCs w:val="26"/>
          <w:u w:val="single"/>
        </w:rPr>
      </w:pPr>
      <w:r>
        <w:rPr>
          <w:b/>
          <w:sz w:val="26"/>
          <w:szCs w:val="26"/>
          <w:u w:val="single"/>
        </w:rPr>
        <w:lastRenderedPageBreak/>
        <w:t>2019. május 16–</w:t>
      </w:r>
      <w:r w:rsidR="00D60D67" w:rsidRPr="00D60D67">
        <w:rPr>
          <w:b/>
          <w:sz w:val="26"/>
          <w:szCs w:val="26"/>
          <w:u w:val="single"/>
        </w:rPr>
        <w:t>18.</w:t>
      </w:r>
      <w:r>
        <w:rPr>
          <w:b/>
          <w:sz w:val="26"/>
          <w:szCs w:val="26"/>
          <w:u w:val="single"/>
        </w:rPr>
        <w:t xml:space="preserve"> (csütörtök</w:t>
      </w:r>
      <w:r w:rsidR="00DC7711">
        <w:rPr>
          <w:b/>
          <w:sz w:val="26"/>
          <w:szCs w:val="26"/>
          <w:u w:val="single"/>
        </w:rPr>
        <w:t>–szombat)</w:t>
      </w:r>
    </w:p>
    <w:p w:rsidR="00D60D67" w:rsidRDefault="00D60D67" w:rsidP="004C494F">
      <w:pPr>
        <w:autoSpaceDE/>
        <w:autoSpaceDN w:val="0"/>
        <w:jc w:val="both"/>
        <w:rPr>
          <w:sz w:val="26"/>
          <w:szCs w:val="26"/>
        </w:rPr>
      </w:pPr>
      <w:r>
        <w:rPr>
          <w:sz w:val="26"/>
          <w:szCs w:val="26"/>
        </w:rPr>
        <w:t>Pécs</w:t>
      </w:r>
    </w:p>
    <w:p w:rsidR="00D60D67" w:rsidRDefault="00D60D67" w:rsidP="004C494F">
      <w:pPr>
        <w:autoSpaceDE/>
        <w:autoSpaceDN w:val="0"/>
        <w:jc w:val="both"/>
        <w:rPr>
          <w:sz w:val="26"/>
          <w:szCs w:val="26"/>
        </w:rPr>
      </w:pPr>
      <w:r>
        <w:rPr>
          <w:sz w:val="26"/>
          <w:szCs w:val="26"/>
        </w:rPr>
        <w:t>GEOMATEMATIKAI ÉS SZÁMÍTÁSTECHNIKAI SZAKOSZTÁLY</w:t>
      </w:r>
    </w:p>
    <w:p w:rsidR="00D60D67" w:rsidRDefault="00D60D67" w:rsidP="004C494F">
      <w:pPr>
        <w:autoSpaceDE/>
        <w:autoSpaceDN w:val="0"/>
        <w:jc w:val="both"/>
        <w:rPr>
          <w:sz w:val="26"/>
          <w:szCs w:val="26"/>
        </w:rPr>
      </w:pPr>
    </w:p>
    <w:p w:rsidR="00D60D67" w:rsidRPr="00D60D67" w:rsidRDefault="00D60D67" w:rsidP="00D60D67">
      <w:pPr>
        <w:autoSpaceDE/>
        <w:autoSpaceDN w:val="0"/>
        <w:jc w:val="center"/>
        <w:rPr>
          <w:sz w:val="26"/>
          <w:szCs w:val="26"/>
        </w:rPr>
      </w:pPr>
      <w:r w:rsidRPr="00D60D67">
        <w:rPr>
          <w:b/>
          <w:bCs/>
          <w:sz w:val="26"/>
          <w:szCs w:val="26"/>
        </w:rPr>
        <w:t>GeoMATES 2019: Geomathematics in Earth- &amp; Environmental Sciences</w:t>
      </w:r>
      <w:r>
        <w:rPr>
          <w:b/>
          <w:bCs/>
          <w:sz w:val="26"/>
          <w:szCs w:val="26"/>
        </w:rPr>
        <w:br/>
        <w:t>(Geomatematikai Ankét 2019)</w:t>
      </w:r>
    </w:p>
    <w:p w:rsidR="002E4270" w:rsidRDefault="008437A6" w:rsidP="002E4270">
      <w:pPr>
        <w:spacing w:after="160"/>
        <w:rPr>
          <w:sz w:val="26"/>
          <w:szCs w:val="26"/>
        </w:rPr>
      </w:pPr>
      <w:r>
        <w:rPr>
          <w:sz w:val="26"/>
          <w:szCs w:val="26"/>
        </w:rPr>
        <w:br/>
      </w:r>
      <w:r w:rsidR="009D0DA5">
        <w:rPr>
          <w:sz w:val="26"/>
          <w:szCs w:val="26"/>
        </w:rPr>
        <w:t>Részleteket</w:t>
      </w:r>
      <w:r w:rsidR="002E4270" w:rsidRPr="00D60D67">
        <w:rPr>
          <w:sz w:val="26"/>
          <w:szCs w:val="26"/>
        </w:rPr>
        <w:t xml:space="preserve"> a következő hírlevélben olvashatnak.</w:t>
      </w:r>
    </w:p>
    <w:p w:rsidR="00D60D67" w:rsidRPr="00D60D67" w:rsidRDefault="00D60D67" w:rsidP="00D60D67">
      <w:pPr>
        <w:pStyle w:val="NormlWeb"/>
        <w:shd w:val="clear" w:color="auto" w:fill="FFFFFF"/>
        <w:spacing w:before="0" w:after="0"/>
        <w:jc w:val="center"/>
        <w:rPr>
          <w:bCs/>
          <w:iCs/>
          <w:sz w:val="26"/>
          <w:szCs w:val="26"/>
        </w:rPr>
      </w:pPr>
      <w:r w:rsidRPr="00D60D67">
        <w:rPr>
          <w:bCs/>
          <w:iCs/>
          <w:sz w:val="26"/>
          <w:szCs w:val="26"/>
        </w:rPr>
        <w:t>*****</w:t>
      </w:r>
    </w:p>
    <w:p w:rsidR="00D60D67" w:rsidRPr="00D60D67" w:rsidRDefault="00D60D67" w:rsidP="002E4270">
      <w:pPr>
        <w:spacing w:after="160"/>
        <w:rPr>
          <w:sz w:val="26"/>
          <w:szCs w:val="26"/>
        </w:rPr>
      </w:pPr>
    </w:p>
    <w:p w:rsidR="00B67BEB" w:rsidRPr="00D60D67" w:rsidRDefault="009D0DA5" w:rsidP="002E4270">
      <w:pPr>
        <w:spacing w:after="160"/>
        <w:rPr>
          <w:b/>
          <w:sz w:val="26"/>
          <w:szCs w:val="26"/>
          <w:u w:val="single"/>
        </w:rPr>
      </w:pPr>
      <w:r>
        <w:rPr>
          <w:b/>
          <w:sz w:val="26"/>
          <w:szCs w:val="26"/>
          <w:u w:val="single"/>
        </w:rPr>
        <w:t>2019. május 23–</w:t>
      </w:r>
      <w:r w:rsidR="00D60D67" w:rsidRPr="00D60D67">
        <w:rPr>
          <w:b/>
          <w:sz w:val="26"/>
          <w:szCs w:val="26"/>
          <w:u w:val="single"/>
        </w:rPr>
        <w:t>25.</w:t>
      </w:r>
      <w:r>
        <w:rPr>
          <w:b/>
          <w:sz w:val="26"/>
          <w:szCs w:val="26"/>
          <w:u w:val="single"/>
        </w:rPr>
        <w:t xml:space="preserve"> (csütörtök</w:t>
      </w:r>
      <w:r w:rsidR="00DC7711">
        <w:rPr>
          <w:b/>
          <w:sz w:val="26"/>
          <w:szCs w:val="26"/>
          <w:u w:val="single"/>
        </w:rPr>
        <w:t>–szombat)</w:t>
      </w:r>
    </w:p>
    <w:p w:rsidR="00D60D67" w:rsidRPr="00C739F1" w:rsidRDefault="00C739F1" w:rsidP="00B67BEB">
      <w:pPr>
        <w:pStyle w:val="Cmsor3"/>
        <w:rPr>
          <w:rStyle w:val="Kiemels2"/>
          <w:bCs/>
          <w:sz w:val="26"/>
          <w:szCs w:val="26"/>
        </w:rPr>
      </w:pPr>
      <w:r w:rsidRPr="00C739F1">
        <w:rPr>
          <w:rStyle w:val="Kiemels2"/>
          <w:bCs/>
          <w:sz w:val="26"/>
          <w:szCs w:val="26"/>
        </w:rPr>
        <w:t>MAGYARHONI FÖLDTANI TÁRSULAT, MAGYAR GEOFIZIKUSOK EGYESÜLETE</w:t>
      </w:r>
    </w:p>
    <w:p w:rsidR="00C739F1" w:rsidRDefault="00C739F1" w:rsidP="00D60D67">
      <w:pPr>
        <w:pStyle w:val="Cmsor3"/>
        <w:tabs>
          <w:tab w:val="clear" w:pos="720"/>
          <w:tab w:val="num" w:pos="0"/>
        </w:tabs>
        <w:ind w:left="0" w:firstLine="0"/>
        <w:jc w:val="center"/>
        <w:rPr>
          <w:rStyle w:val="Kiemels2"/>
          <w:b/>
          <w:bCs/>
          <w:sz w:val="26"/>
          <w:szCs w:val="26"/>
        </w:rPr>
      </w:pPr>
    </w:p>
    <w:p w:rsidR="00D60D67" w:rsidRDefault="00B67BEB" w:rsidP="00D60D67">
      <w:pPr>
        <w:pStyle w:val="Cmsor3"/>
        <w:tabs>
          <w:tab w:val="clear" w:pos="720"/>
          <w:tab w:val="num" w:pos="0"/>
        </w:tabs>
        <w:ind w:left="0" w:firstLine="0"/>
        <w:jc w:val="center"/>
        <w:rPr>
          <w:rStyle w:val="Kiemels2"/>
          <w:b/>
          <w:bCs/>
          <w:sz w:val="26"/>
          <w:szCs w:val="26"/>
        </w:rPr>
      </w:pPr>
      <w:r w:rsidRPr="00D60D67">
        <w:rPr>
          <w:rStyle w:val="Kiemels2"/>
          <w:b/>
          <w:bCs/>
          <w:sz w:val="26"/>
          <w:szCs w:val="26"/>
        </w:rPr>
        <w:t>GEOLÓGIAI ÉS GEOFIZIKAI VÁNDORGYŰLÉS</w:t>
      </w:r>
      <w:r w:rsidRPr="00D60D67">
        <w:rPr>
          <w:sz w:val="26"/>
          <w:szCs w:val="26"/>
        </w:rPr>
        <w:br/>
      </w:r>
      <w:r w:rsidRPr="00D60D67">
        <w:rPr>
          <w:rStyle w:val="Kiemels2"/>
          <w:b/>
          <w:bCs/>
          <w:sz w:val="26"/>
          <w:szCs w:val="26"/>
        </w:rPr>
        <w:t>az évfordulók fényében</w:t>
      </w:r>
    </w:p>
    <w:p w:rsidR="00B67BEB" w:rsidRPr="00D60D67" w:rsidRDefault="00B67BEB" w:rsidP="00D60D67">
      <w:pPr>
        <w:pStyle w:val="Cmsor3"/>
        <w:tabs>
          <w:tab w:val="clear" w:pos="720"/>
          <w:tab w:val="num" w:pos="0"/>
        </w:tabs>
        <w:ind w:left="0" w:firstLine="0"/>
        <w:jc w:val="center"/>
        <w:rPr>
          <w:sz w:val="26"/>
          <w:szCs w:val="26"/>
          <w:lang w:eastAsia="hu-HU" w:bidi="ar-SA"/>
        </w:rPr>
      </w:pPr>
      <w:r w:rsidRPr="00D60D67">
        <w:rPr>
          <w:rStyle w:val="Kiemels"/>
          <w:sz w:val="26"/>
          <w:szCs w:val="26"/>
        </w:rPr>
        <w:t>A Magyar Királyi/Állami Földtani Intéze</w:t>
      </w:r>
      <w:r w:rsidR="009D0DA5">
        <w:rPr>
          <w:rStyle w:val="Kiemels"/>
          <w:sz w:val="26"/>
          <w:szCs w:val="26"/>
        </w:rPr>
        <w:t>t j</w:t>
      </w:r>
      <w:r w:rsidRPr="00D60D67">
        <w:rPr>
          <w:rStyle w:val="Kiemels"/>
          <w:sz w:val="26"/>
          <w:szCs w:val="26"/>
        </w:rPr>
        <w:t>ubileuma és az Eötvös Loránd emlékév tiszteletére</w:t>
      </w:r>
    </w:p>
    <w:p w:rsidR="009D0DA5" w:rsidRDefault="00B67BEB" w:rsidP="009D0DA5">
      <w:pPr>
        <w:widowControl/>
        <w:suppressAutoHyphens w:val="0"/>
        <w:autoSpaceDE/>
        <w:spacing w:before="100" w:beforeAutospacing="1" w:after="100" w:afterAutospacing="1"/>
        <w:jc w:val="both"/>
        <w:rPr>
          <w:b/>
          <w:bCs/>
          <w:sz w:val="26"/>
          <w:szCs w:val="26"/>
          <w:lang w:eastAsia="hu-HU" w:bidi="ar-SA"/>
        </w:rPr>
      </w:pPr>
      <w:r w:rsidRPr="00D60D67">
        <w:rPr>
          <w:b/>
          <w:bCs/>
          <w:sz w:val="26"/>
          <w:szCs w:val="26"/>
          <w:lang w:eastAsia="hu-HU" w:bidi="ar-SA"/>
        </w:rPr>
        <w:t>A VÁNDORGYŰLÉS CÉLJA</w:t>
      </w:r>
    </w:p>
    <w:p w:rsidR="00B67BEB" w:rsidRPr="00B67BEB" w:rsidRDefault="00B67BEB" w:rsidP="009D0DA5">
      <w:pPr>
        <w:widowControl/>
        <w:suppressAutoHyphens w:val="0"/>
        <w:autoSpaceDE/>
        <w:jc w:val="both"/>
        <w:rPr>
          <w:sz w:val="26"/>
          <w:szCs w:val="26"/>
          <w:lang w:eastAsia="hu-HU" w:bidi="ar-SA"/>
        </w:rPr>
      </w:pPr>
      <w:r w:rsidRPr="00B67BEB">
        <w:rPr>
          <w:sz w:val="26"/>
          <w:szCs w:val="26"/>
          <w:lang w:eastAsia="hu-HU" w:bidi="ar-SA"/>
        </w:rPr>
        <w:t>2019 különleges év a hazai földtudományok életében. 150 évvel ezelőtt alapították Magyarország első tudományos kutatóintézetét, a Magyar Királyi Földtani Intézetet, hazánk földtani kutatásainak fellegvárát, és éppen 100 éve veszítette el a világ tudományos elitje báró Eötvös Lorándot, a gyakorlati geofizika atyját. E kiemelkedő évfordulók emlékére a Magyarhoni Földtani Társulat és a Magyar Geofizikusok Egyesülete közös Vándorgyűlést szervez.</w:t>
      </w:r>
    </w:p>
    <w:p w:rsidR="009D0DA5" w:rsidRDefault="00B67BEB" w:rsidP="009D0DA5">
      <w:pPr>
        <w:widowControl/>
        <w:suppressAutoHyphens w:val="0"/>
        <w:autoSpaceDE/>
        <w:jc w:val="both"/>
        <w:rPr>
          <w:sz w:val="26"/>
          <w:szCs w:val="26"/>
          <w:lang w:eastAsia="hu-HU" w:bidi="ar-SA"/>
        </w:rPr>
      </w:pPr>
      <w:r w:rsidRPr="00B67BEB">
        <w:rPr>
          <w:sz w:val="26"/>
          <w:szCs w:val="26"/>
          <w:lang w:eastAsia="hu-HU" w:bidi="ar-SA"/>
        </w:rPr>
        <w:t>A magyar földtudományi szakma szerencsés, hogy ilyen gyökerekből táplálkozik.</w:t>
      </w:r>
    </w:p>
    <w:p w:rsidR="00B67BEB" w:rsidRDefault="00B67BEB" w:rsidP="009D0DA5">
      <w:pPr>
        <w:widowControl/>
        <w:suppressAutoHyphens w:val="0"/>
        <w:autoSpaceDE/>
        <w:jc w:val="both"/>
        <w:rPr>
          <w:sz w:val="26"/>
          <w:szCs w:val="26"/>
          <w:lang w:eastAsia="hu-HU" w:bidi="ar-SA"/>
        </w:rPr>
      </w:pPr>
      <w:r w:rsidRPr="00B67BEB">
        <w:rPr>
          <w:sz w:val="26"/>
          <w:szCs w:val="26"/>
          <w:lang w:eastAsia="hu-HU" w:bidi="ar-SA"/>
        </w:rPr>
        <w:t>Elődeink nyomdokaiban járva napjainkban is számos új, világszínvonalú elméleti és gyakorlati eredmény lát napvilágot.</w:t>
      </w:r>
      <w:r w:rsidR="009D0DA5">
        <w:rPr>
          <w:sz w:val="26"/>
          <w:szCs w:val="26"/>
          <w:lang w:eastAsia="hu-HU" w:bidi="ar-SA"/>
        </w:rPr>
        <w:t xml:space="preserve"> </w:t>
      </w:r>
      <w:r w:rsidRPr="00B67BEB">
        <w:rPr>
          <w:sz w:val="26"/>
          <w:szCs w:val="26"/>
          <w:lang w:eastAsia="hu-HU" w:bidi="ar-SA"/>
        </w:rPr>
        <w:t>A plenáris előadások és a Vándorgyűlésen kiállító cégek, intézetek sora, szellemi termékeik, innovatív kutatási módszereik, műszereik mind-mind már a jövőt vetítik előre.</w:t>
      </w:r>
    </w:p>
    <w:p w:rsidR="009D0DA5" w:rsidRPr="00B67BEB" w:rsidRDefault="009D0DA5" w:rsidP="009D0DA5">
      <w:pPr>
        <w:widowControl/>
        <w:suppressAutoHyphens w:val="0"/>
        <w:autoSpaceDE/>
        <w:jc w:val="both"/>
        <w:rPr>
          <w:sz w:val="26"/>
          <w:szCs w:val="26"/>
          <w:lang w:eastAsia="hu-HU" w:bidi="ar-SA"/>
        </w:rPr>
      </w:pPr>
      <w:r>
        <w:rPr>
          <w:sz w:val="26"/>
          <w:szCs w:val="26"/>
          <w:lang w:eastAsia="hu-HU" w:bidi="ar-SA"/>
        </w:rPr>
        <w:t xml:space="preserve">Részletek a honlapon: </w:t>
      </w:r>
      <w:hyperlink r:id="rId46" w:history="1">
        <w:r w:rsidRPr="009D0DA5">
          <w:rPr>
            <w:rStyle w:val="Hiperhivatkozs"/>
            <w:sz w:val="26"/>
            <w:szCs w:val="26"/>
            <w:lang w:eastAsia="hu-HU" w:bidi="ar-SA"/>
          </w:rPr>
          <w:t>http://foldtan.hu/hu/foldtudomanyi_vandorgyules_2019</w:t>
        </w:r>
      </w:hyperlink>
    </w:p>
    <w:p w:rsidR="00A26643" w:rsidRDefault="00A26643" w:rsidP="006A5BBD">
      <w:pPr>
        <w:pStyle w:val="NormlWeb"/>
        <w:shd w:val="clear" w:color="auto" w:fill="FFFFFF"/>
        <w:spacing w:before="0" w:after="0"/>
        <w:jc w:val="center"/>
        <w:rPr>
          <w:bCs/>
          <w:iCs/>
          <w:sz w:val="26"/>
          <w:szCs w:val="26"/>
        </w:rPr>
      </w:pPr>
    </w:p>
    <w:p w:rsidR="006A5BBD" w:rsidRPr="00D60D67" w:rsidRDefault="006A5BBD" w:rsidP="006A5BBD">
      <w:pPr>
        <w:pStyle w:val="NormlWeb"/>
        <w:shd w:val="clear" w:color="auto" w:fill="FFFFFF"/>
        <w:spacing w:before="0" w:after="0"/>
        <w:jc w:val="center"/>
        <w:rPr>
          <w:bCs/>
          <w:iCs/>
          <w:sz w:val="26"/>
          <w:szCs w:val="26"/>
        </w:rPr>
      </w:pPr>
      <w:r w:rsidRPr="00D60D67">
        <w:rPr>
          <w:bCs/>
          <w:iCs/>
          <w:sz w:val="26"/>
          <w:szCs w:val="26"/>
        </w:rPr>
        <w:t>*****</w:t>
      </w:r>
    </w:p>
    <w:p w:rsidR="00B67BEB" w:rsidRDefault="00D60D67" w:rsidP="00D60D67">
      <w:pPr>
        <w:rPr>
          <w:b/>
          <w:sz w:val="26"/>
          <w:szCs w:val="26"/>
          <w:u w:val="single"/>
        </w:rPr>
      </w:pPr>
      <w:r w:rsidRPr="00D60D67">
        <w:rPr>
          <w:b/>
          <w:sz w:val="26"/>
          <w:szCs w:val="26"/>
          <w:u w:val="single"/>
        </w:rPr>
        <w:t>2019. május 30</w:t>
      </w:r>
      <w:r w:rsidR="00C93EC4">
        <w:rPr>
          <w:b/>
          <w:sz w:val="26"/>
          <w:szCs w:val="26"/>
          <w:u w:val="single"/>
        </w:rPr>
        <w:t xml:space="preserve"> </w:t>
      </w:r>
      <w:r w:rsidRPr="00D60D67">
        <w:rPr>
          <w:b/>
          <w:sz w:val="26"/>
          <w:szCs w:val="26"/>
          <w:u w:val="single"/>
        </w:rPr>
        <w:t>– június1.</w:t>
      </w:r>
      <w:r w:rsidR="00A26643">
        <w:rPr>
          <w:b/>
          <w:sz w:val="26"/>
          <w:szCs w:val="26"/>
          <w:u w:val="single"/>
        </w:rPr>
        <w:t xml:space="preserve"> (csütörtök</w:t>
      </w:r>
      <w:r w:rsidR="00C739F1">
        <w:rPr>
          <w:b/>
          <w:sz w:val="26"/>
          <w:szCs w:val="26"/>
          <w:u w:val="single"/>
        </w:rPr>
        <w:t>–szombat)</w:t>
      </w:r>
    </w:p>
    <w:p w:rsidR="00D60D67" w:rsidRPr="00D60D67" w:rsidRDefault="00D60D67" w:rsidP="00D60D67">
      <w:pPr>
        <w:pStyle w:val="NormlWeb"/>
        <w:spacing w:before="0" w:after="0"/>
        <w:rPr>
          <w:sz w:val="26"/>
          <w:szCs w:val="26"/>
        </w:rPr>
      </w:pPr>
      <w:r>
        <w:rPr>
          <w:sz w:val="26"/>
          <w:szCs w:val="26"/>
        </w:rPr>
        <w:t>Döbrönte</w:t>
      </w:r>
    </w:p>
    <w:p w:rsidR="00D60D67" w:rsidRPr="006A5BBD" w:rsidRDefault="006A5BBD" w:rsidP="00D60D67">
      <w:pPr>
        <w:rPr>
          <w:sz w:val="26"/>
          <w:szCs w:val="26"/>
        </w:rPr>
      </w:pPr>
      <w:r w:rsidRPr="006A5BBD">
        <w:rPr>
          <w:sz w:val="26"/>
          <w:szCs w:val="26"/>
        </w:rPr>
        <w:t>ŐSLÉNYTANI- RÉTEGTANI SZAKOSZTÁLY</w:t>
      </w:r>
    </w:p>
    <w:p w:rsidR="006A5BBD" w:rsidRDefault="006A5BBD" w:rsidP="00D60D67">
      <w:pPr>
        <w:pStyle w:val="Cmsor4"/>
        <w:spacing w:before="0" w:line="240" w:lineRule="auto"/>
        <w:jc w:val="center"/>
        <w:rPr>
          <w:rStyle w:val="Kiemels2"/>
          <w:rFonts w:ascii="Times New Roman" w:hAnsi="Times New Roman" w:cs="Times New Roman"/>
          <w:bCs w:val="0"/>
          <w:i w:val="0"/>
          <w:color w:val="auto"/>
          <w:sz w:val="26"/>
          <w:szCs w:val="26"/>
        </w:rPr>
      </w:pPr>
    </w:p>
    <w:p w:rsidR="00D60D67" w:rsidRPr="00D60D67" w:rsidRDefault="00D60D67" w:rsidP="00D60D67">
      <w:pPr>
        <w:pStyle w:val="Cmsor4"/>
        <w:spacing w:before="0" w:line="240" w:lineRule="auto"/>
        <w:jc w:val="center"/>
        <w:rPr>
          <w:rFonts w:ascii="Times New Roman" w:hAnsi="Times New Roman" w:cs="Times New Roman"/>
          <w:i w:val="0"/>
          <w:color w:val="auto"/>
          <w:sz w:val="26"/>
          <w:szCs w:val="26"/>
          <w:lang w:eastAsia="hu-HU"/>
        </w:rPr>
      </w:pPr>
      <w:r w:rsidRPr="00D60D67">
        <w:rPr>
          <w:rStyle w:val="Kiemels2"/>
          <w:rFonts w:ascii="Times New Roman" w:hAnsi="Times New Roman" w:cs="Times New Roman"/>
          <w:bCs w:val="0"/>
          <w:i w:val="0"/>
          <w:color w:val="auto"/>
          <w:sz w:val="26"/>
          <w:szCs w:val="26"/>
        </w:rPr>
        <w:t>22. Magyar Őslénytani Vándorgyűlés</w:t>
      </w:r>
    </w:p>
    <w:p w:rsidR="00D86E1F" w:rsidRDefault="00D86E1F">
      <w:pPr>
        <w:widowControl/>
        <w:suppressAutoHyphens w:val="0"/>
        <w:autoSpaceDE/>
        <w:rPr>
          <w:b/>
          <w:sz w:val="26"/>
          <w:szCs w:val="26"/>
        </w:rPr>
      </w:pPr>
      <w:r>
        <w:rPr>
          <w:b/>
          <w:sz w:val="26"/>
          <w:szCs w:val="26"/>
        </w:rPr>
        <w:br w:type="page"/>
      </w:r>
    </w:p>
    <w:p w:rsidR="004C494F" w:rsidRPr="00D60D67" w:rsidRDefault="004C494F" w:rsidP="004C494F">
      <w:pPr>
        <w:pBdr>
          <w:top w:val="single" w:sz="1" w:space="1" w:color="000000"/>
          <w:left w:val="single" w:sz="1" w:space="4" w:color="000000"/>
          <w:bottom w:val="single" w:sz="1" w:space="1" w:color="000000"/>
          <w:right w:val="single" w:sz="1" w:space="4" w:color="000000"/>
        </w:pBdr>
        <w:autoSpaceDE/>
        <w:rPr>
          <w:b/>
          <w:bCs/>
          <w:caps/>
          <w:sz w:val="26"/>
          <w:szCs w:val="26"/>
        </w:rPr>
      </w:pPr>
      <w:r w:rsidRPr="00D60D67">
        <w:rPr>
          <w:b/>
          <w:bCs/>
          <w:caps/>
          <w:sz w:val="26"/>
          <w:szCs w:val="26"/>
        </w:rPr>
        <w:lastRenderedPageBreak/>
        <w:t>EGYÉB PROGRAMOK</w:t>
      </w:r>
    </w:p>
    <w:p w:rsidR="004C494F" w:rsidRPr="00D60D67" w:rsidRDefault="004C494F" w:rsidP="00C9345A">
      <w:pPr>
        <w:rPr>
          <w:b/>
          <w:sz w:val="26"/>
          <w:szCs w:val="26"/>
          <w:u w:val="single"/>
        </w:rPr>
      </w:pPr>
    </w:p>
    <w:p w:rsidR="00A26643" w:rsidRDefault="00A26643" w:rsidP="00A972BD">
      <w:pPr>
        <w:jc w:val="both"/>
        <w:rPr>
          <w:b/>
          <w:caps/>
          <w:sz w:val="26"/>
          <w:szCs w:val="26"/>
          <w:u w:val="single"/>
        </w:rPr>
      </w:pPr>
      <w:r>
        <w:rPr>
          <w:b/>
          <w:sz w:val="26"/>
          <w:szCs w:val="26"/>
          <w:u w:val="single"/>
        </w:rPr>
        <w:t>Szeptember</w:t>
      </w:r>
      <w:r>
        <w:rPr>
          <w:b/>
          <w:caps/>
          <w:sz w:val="26"/>
          <w:szCs w:val="26"/>
          <w:u w:val="single"/>
        </w:rPr>
        <w:t xml:space="preserve"> 20–21. </w:t>
      </w:r>
      <w:r w:rsidR="003E7721">
        <w:rPr>
          <w:b/>
          <w:sz w:val="26"/>
          <w:szCs w:val="26"/>
          <w:u w:val="single"/>
        </w:rPr>
        <w:t>(csütörtök–péntek)</w:t>
      </w:r>
    </w:p>
    <w:p w:rsidR="00A26643" w:rsidRDefault="00A26643" w:rsidP="00A26643">
      <w:pPr>
        <w:jc w:val="both"/>
        <w:rPr>
          <w:sz w:val="26"/>
          <w:szCs w:val="26"/>
        </w:rPr>
      </w:pPr>
      <w:r w:rsidRPr="00D60D67">
        <w:rPr>
          <w:sz w:val="26"/>
          <w:szCs w:val="26"/>
        </w:rPr>
        <w:t>Tata, Hotel Kiss</w:t>
      </w:r>
    </w:p>
    <w:p w:rsidR="00A26643" w:rsidRPr="00D60D67" w:rsidRDefault="00AB3AF8" w:rsidP="00A26643">
      <w:pPr>
        <w:jc w:val="both"/>
        <w:rPr>
          <w:sz w:val="26"/>
          <w:szCs w:val="26"/>
        </w:rPr>
      </w:pPr>
      <w:r w:rsidRPr="00D60D67">
        <w:rPr>
          <w:sz w:val="26"/>
          <w:szCs w:val="26"/>
        </w:rPr>
        <w:t>SZILIKÁTIPARI TUDOMÁNYOS EGYESÜLET, KŐ- ÉS KAVICS SZAKOSZTÁLYA</w:t>
      </w:r>
    </w:p>
    <w:p w:rsidR="00A26643" w:rsidRDefault="00A26643" w:rsidP="00A26643">
      <w:pPr>
        <w:jc w:val="center"/>
        <w:rPr>
          <w:b/>
          <w:caps/>
          <w:sz w:val="26"/>
          <w:szCs w:val="26"/>
        </w:rPr>
      </w:pPr>
    </w:p>
    <w:p w:rsidR="00A972BD" w:rsidRDefault="00A972BD" w:rsidP="00A26643">
      <w:pPr>
        <w:jc w:val="center"/>
        <w:rPr>
          <w:b/>
          <w:caps/>
          <w:sz w:val="26"/>
          <w:szCs w:val="26"/>
        </w:rPr>
      </w:pPr>
      <w:r w:rsidRPr="00A26643">
        <w:rPr>
          <w:b/>
          <w:caps/>
          <w:sz w:val="26"/>
          <w:szCs w:val="26"/>
        </w:rPr>
        <w:t>DÍSZÍTŐKŐ KONFERENCIA 2018</w:t>
      </w:r>
    </w:p>
    <w:p w:rsidR="00A26643" w:rsidRPr="00A26643" w:rsidRDefault="00A26643" w:rsidP="00A26643">
      <w:pPr>
        <w:jc w:val="center"/>
        <w:rPr>
          <w:b/>
          <w:caps/>
          <w:sz w:val="26"/>
          <w:szCs w:val="26"/>
        </w:rPr>
      </w:pPr>
    </w:p>
    <w:p w:rsidR="00A972BD" w:rsidRPr="00D60D67" w:rsidRDefault="00A972BD" w:rsidP="00A972BD">
      <w:pPr>
        <w:jc w:val="both"/>
        <w:rPr>
          <w:sz w:val="26"/>
          <w:szCs w:val="26"/>
          <w:highlight w:val="yellow"/>
        </w:rPr>
      </w:pPr>
      <w:r w:rsidRPr="00D60D67">
        <w:rPr>
          <w:sz w:val="26"/>
          <w:szCs w:val="26"/>
        </w:rPr>
        <w:t xml:space="preserve">Információk: </w:t>
      </w:r>
      <w:hyperlink r:id="rId47" w:history="1">
        <w:r w:rsidRPr="00D60D67">
          <w:rPr>
            <w:rStyle w:val="Hiperhivatkozs"/>
            <w:rFonts w:eastAsia="Symbol"/>
            <w:sz w:val="26"/>
            <w:szCs w:val="26"/>
          </w:rPr>
          <w:t>http://www.kibt.hu/web_diszitoko2018/indulo_oldal_diko2018.htm</w:t>
        </w:r>
      </w:hyperlink>
      <w:r w:rsidRPr="00D60D67">
        <w:rPr>
          <w:sz w:val="26"/>
          <w:szCs w:val="26"/>
        </w:rPr>
        <w:t xml:space="preserve"> </w:t>
      </w:r>
    </w:p>
    <w:p w:rsidR="006A5BBD" w:rsidRPr="00D60D67" w:rsidRDefault="006A5BBD" w:rsidP="006A5BBD">
      <w:pPr>
        <w:pStyle w:val="NormlWeb"/>
        <w:shd w:val="clear" w:color="auto" w:fill="FFFFFF"/>
        <w:spacing w:before="0" w:after="0"/>
        <w:jc w:val="center"/>
        <w:rPr>
          <w:bCs/>
          <w:iCs/>
          <w:sz w:val="26"/>
          <w:szCs w:val="26"/>
        </w:rPr>
      </w:pPr>
      <w:r>
        <w:rPr>
          <w:bCs/>
          <w:iCs/>
          <w:sz w:val="26"/>
          <w:szCs w:val="26"/>
        </w:rPr>
        <w:br/>
      </w:r>
      <w:r w:rsidRPr="00D60D67">
        <w:rPr>
          <w:bCs/>
          <w:iCs/>
          <w:sz w:val="26"/>
          <w:szCs w:val="26"/>
        </w:rPr>
        <w:t>*****</w:t>
      </w:r>
    </w:p>
    <w:p w:rsidR="003E7721" w:rsidRDefault="003E7721" w:rsidP="00A972BD">
      <w:pPr>
        <w:jc w:val="both"/>
        <w:rPr>
          <w:b/>
          <w:sz w:val="26"/>
          <w:szCs w:val="26"/>
          <w:u w:val="single"/>
        </w:rPr>
      </w:pPr>
      <w:r>
        <w:rPr>
          <w:b/>
          <w:sz w:val="26"/>
          <w:szCs w:val="26"/>
          <w:u w:val="single"/>
        </w:rPr>
        <w:t>Október 1. (hétfő) 14.00 óra</w:t>
      </w:r>
    </w:p>
    <w:p w:rsidR="003E7721" w:rsidRPr="003E7721" w:rsidRDefault="003E7721" w:rsidP="00A972BD">
      <w:pPr>
        <w:jc w:val="both"/>
        <w:rPr>
          <w:sz w:val="26"/>
          <w:szCs w:val="26"/>
        </w:rPr>
      </w:pPr>
      <w:r w:rsidRPr="003E7721">
        <w:rPr>
          <w:sz w:val="26"/>
          <w:szCs w:val="26"/>
        </w:rPr>
        <w:t>MBFSZ Díszterem</w:t>
      </w:r>
      <w:r>
        <w:rPr>
          <w:sz w:val="26"/>
          <w:szCs w:val="26"/>
        </w:rPr>
        <w:t>, 1143 Budapest, Stefánia út. 14., II. em.</w:t>
      </w:r>
    </w:p>
    <w:p w:rsidR="003E7721" w:rsidRDefault="003E7721" w:rsidP="003E7721">
      <w:pPr>
        <w:rPr>
          <w:color w:val="000000"/>
          <w:sz w:val="26"/>
          <w:szCs w:val="26"/>
          <w:shd w:val="clear" w:color="auto" w:fill="FFFFFF"/>
        </w:rPr>
      </w:pPr>
    </w:p>
    <w:p w:rsidR="003E7721" w:rsidRDefault="003E7721" w:rsidP="003E7721">
      <w:pPr>
        <w:jc w:val="center"/>
        <w:rPr>
          <w:b/>
          <w:color w:val="000000"/>
          <w:sz w:val="26"/>
          <w:szCs w:val="26"/>
          <w:shd w:val="clear" w:color="auto" w:fill="FFFFFF"/>
        </w:rPr>
      </w:pPr>
      <w:r w:rsidRPr="003E7721">
        <w:rPr>
          <w:b/>
          <w:color w:val="000000"/>
          <w:sz w:val="26"/>
          <w:szCs w:val="26"/>
          <w:shd w:val="clear" w:color="auto" w:fill="FFFFFF"/>
        </w:rPr>
        <w:t>A Gerecse hegység földtana – térkép- és könyvbemutató</w:t>
      </w:r>
    </w:p>
    <w:p w:rsidR="003E7721" w:rsidRPr="003E7721" w:rsidRDefault="003E7721" w:rsidP="003E7721">
      <w:pPr>
        <w:jc w:val="center"/>
        <w:rPr>
          <w:b/>
          <w:color w:val="000000"/>
          <w:sz w:val="26"/>
          <w:szCs w:val="26"/>
          <w:shd w:val="clear" w:color="auto" w:fill="FFFFFF"/>
        </w:rPr>
      </w:pPr>
    </w:p>
    <w:p w:rsidR="003E7721" w:rsidRPr="003E7721" w:rsidRDefault="003E7721" w:rsidP="003E7721">
      <w:pPr>
        <w:rPr>
          <w:color w:val="000000"/>
          <w:sz w:val="26"/>
          <w:szCs w:val="26"/>
          <w:shd w:val="clear" w:color="auto" w:fill="FFFFFF"/>
        </w:rPr>
      </w:pPr>
      <w:r w:rsidRPr="003E7721">
        <w:rPr>
          <w:color w:val="000000"/>
          <w:sz w:val="26"/>
          <w:szCs w:val="26"/>
          <w:shd w:val="clear" w:color="auto" w:fill="FFFFFF"/>
        </w:rPr>
        <w:t xml:space="preserve">A Magyar Bányászati és Földtani Szolgálat kiadásában megjelent Magyarország tájegységi térképsorozatának legújabb része, a Gerecse hegység földtani térképe (1:50 000). A hozzá tartozó </w:t>
      </w:r>
      <w:r w:rsidRPr="003E7721">
        <w:rPr>
          <w:color w:val="000000"/>
          <w:sz w:val="26"/>
          <w:szCs w:val="26"/>
          <w:lang w:eastAsia="hu-HU"/>
        </w:rPr>
        <w:t xml:space="preserve">490 oldalas </w:t>
      </w:r>
      <w:r w:rsidRPr="003E7721">
        <w:rPr>
          <w:color w:val="000000"/>
          <w:sz w:val="26"/>
          <w:szCs w:val="26"/>
          <w:shd w:val="clear" w:color="auto" w:fill="FFFFFF"/>
        </w:rPr>
        <w:t xml:space="preserve">magyarázó kötet </w:t>
      </w:r>
      <w:r w:rsidRPr="003E7721">
        <w:rPr>
          <w:color w:val="000000"/>
          <w:sz w:val="26"/>
          <w:szCs w:val="26"/>
          <w:lang w:eastAsia="hu-HU"/>
        </w:rPr>
        <w:t xml:space="preserve">a Gerecséről rendelkezésre álló rétegtani, szerkezetföldtani és vízföldtani ismereteket foglalja össze, emellett áttekintést nyújt a tájegység ásványi nyersanyagairól és földtani értékeiről is. A térkép és a magyarázó az 1990-es évek elején kezdődött részletes terepi felvételek alapján készült, az archív földtani adatok és fúrások újraértékelésével, valamint a rendelkezésre álló geofizikai mérések anyagának felhasználásával. </w:t>
      </w:r>
    </w:p>
    <w:p w:rsidR="003E7721" w:rsidRPr="003E7721" w:rsidRDefault="003E7721" w:rsidP="003E7721">
      <w:pPr>
        <w:rPr>
          <w:color w:val="000000"/>
          <w:sz w:val="12"/>
          <w:szCs w:val="12"/>
          <w:lang w:eastAsia="hu-HU"/>
        </w:rPr>
      </w:pPr>
    </w:p>
    <w:p w:rsidR="003E7721" w:rsidRPr="003E7721" w:rsidRDefault="003E7721" w:rsidP="003E7721">
      <w:pPr>
        <w:rPr>
          <w:color w:val="000000"/>
          <w:sz w:val="26"/>
          <w:szCs w:val="26"/>
          <w:lang w:eastAsia="hu-HU"/>
        </w:rPr>
      </w:pPr>
      <w:r w:rsidRPr="003E7721">
        <w:rPr>
          <w:color w:val="000000"/>
          <w:sz w:val="26"/>
          <w:szCs w:val="26"/>
          <w:lang w:eastAsia="hu-HU"/>
        </w:rPr>
        <w:t>A bemutatót moderálja: Pálfy József. Beszélgetőtársai: a kötet szerzői.</w:t>
      </w:r>
    </w:p>
    <w:p w:rsidR="003E7721" w:rsidRDefault="003E7721" w:rsidP="003E7721">
      <w:pPr>
        <w:rPr>
          <w:color w:val="000000"/>
          <w:sz w:val="26"/>
          <w:szCs w:val="26"/>
          <w:lang w:eastAsia="hu-HU"/>
        </w:rPr>
      </w:pPr>
      <w:r w:rsidRPr="003E7721">
        <w:rPr>
          <w:color w:val="000000"/>
          <w:sz w:val="26"/>
          <w:szCs w:val="26"/>
          <w:lang w:eastAsia="hu-HU"/>
        </w:rPr>
        <w:t>A bemutatón a térkép és a magyarázó kötet megvásárolható.</w:t>
      </w:r>
    </w:p>
    <w:p w:rsidR="003E7721" w:rsidRPr="003E7721" w:rsidRDefault="003E7721" w:rsidP="003E7721">
      <w:pPr>
        <w:rPr>
          <w:rFonts w:ascii="Arial" w:hAnsi="Arial" w:cs="Arial"/>
          <w:color w:val="000000"/>
          <w:sz w:val="12"/>
          <w:szCs w:val="12"/>
          <w:shd w:val="clear" w:color="auto" w:fill="FFFFFF"/>
        </w:rPr>
      </w:pPr>
    </w:p>
    <w:p w:rsidR="003E7721" w:rsidRPr="00D60D67" w:rsidRDefault="003E7721" w:rsidP="003E7721">
      <w:pPr>
        <w:pStyle w:val="NormlWeb"/>
        <w:shd w:val="clear" w:color="auto" w:fill="FFFFFF"/>
        <w:spacing w:before="0" w:after="0"/>
        <w:jc w:val="center"/>
        <w:rPr>
          <w:bCs/>
          <w:iCs/>
          <w:sz w:val="26"/>
          <w:szCs w:val="26"/>
        </w:rPr>
      </w:pPr>
      <w:r w:rsidRPr="00D60D67">
        <w:rPr>
          <w:bCs/>
          <w:iCs/>
          <w:sz w:val="26"/>
          <w:szCs w:val="26"/>
        </w:rPr>
        <w:t>*****</w:t>
      </w:r>
    </w:p>
    <w:p w:rsidR="003E7721" w:rsidRDefault="003E7721" w:rsidP="00A972BD">
      <w:pPr>
        <w:jc w:val="both"/>
        <w:rPr>
          <w:b/>
          <w:sz w:val="26"/>
          <w:szCs w:val="26"/>
          <w:u w:val="single"/>
        </w:rPr>
      </w:pPr>
    </w:p>
    <w:p w:rsidR="006A5BBD" w:rsidRPr="00A26643" w:rsidRDefault="003E7721" w:rsidP="00A972BD">
      <w:pPr>
        <w:jc w:val="both"/>
        <w:rPr>
          <w:b/>
          <w:sz w:val="26"/>
          <w:szCs w:val="26"/>
          <w:u w:val="single"/>
        </w:rPr>
      </w:pPr>
      <w:r>
        <w:rPr>
          <w:b/>
          <w:sz w:val="26"/>
          <w:szCs w:val="26"/>
          <w:u w:val="single"/>
        </w:rPr>
        <w:t>Október 8–</w:t>
      </w:r>
      <w:r w:rsidR="00A26643" w:rsidRPr="00A26643">
        <w:rPr>
          <w:b/>
          <w:sz w:val="26"/>
          <w:szCs w:val="26"/>
          <w:u w:val="single"/>
        </w:rPr>
        <w:t>10.</w:t>
      </w:r>
      <w:r>
        <w:rPr>
          <w:b/>
          <w:sz w:val="26"/>
          <w:szCs w:val="26"/>
          <w:u w:val="single"/>
        </w:rPr>
        <w:t xml:space="preserve"> (hétfő–szerda)</w:t>
      </w:r>
    </w:p>
    <w:p w:rsidR="00A26643" w:rsidRPr="00D60D67" w:rsidRDefault="00A26643" w:rsidP="00A26643">
      <w:pPr>
        <w:jc w:val="both"/>
        <w:rPr>
          <w:sz w:val="26"/>
          <w:szCs w:val="26"/>
        </w:rPr>
      </w:pPr>
      <w:r w:rsidRPr="00D60D67">
        <w:rPr>
          <w:sz w:val="26"/>
          <w:szCs w:val="26"/>
        </w:rPr>
        <w:t>Velence Resort &amp; Spa</w:t>
      </w:r>
    </w:p>
    <w:p w:rsidR="00A26643" w:rsidRPr="00D60D67" w:rsidRDefault="00A26643" w:rsidP="00A26643">
      <w:pPr>
        <w:jc w:val="both"/>
        <w:rPr>
          <w:b/>
          <w:caps/>
          <w:sz w:val="26"/>
          <w:szCs w:val="26"/>
          <w:u w:val="single"/>
        </w:rPr>
      </w:pPr>
      <w:r w:rsidRPr="00D60D67">
        <w:rPr>
          <w:sz w:val="26"/>
          <w:szCs w:val="26"/>
        </w:rPr>
        <w:t>Konferencia Iroda Bt</w:t>
      </w:r>
    </w:p>
    <w:p w:rsidR="00A26643" w:rsidRDefault="00A26643" w:rsidP="00A26643">
      <w:pPr>
        <w:jc w:val="center"/>
        <w:rPr>
          <w:b/>
          <w:caps/>
          <w:sz w:val="26"/>
          <w:szCs w:val="26"/>
        </w:rPr>
      </w:pPr>
    </w:p>
    <w:p w:rsidR="00A972BD" w:rsidRPr="00D60D67" w:rsidRDefault="00A972BD" w:rsidP="00A26643">
      <w:pPr>
        <w:jc w:val="center"/>
        <w:rPr>
          <w:b/>
          <w:caps/>
          <w:sz w:val="26"/>
          <w:szCs w:val="26"/>
          <w:u w:val="single"/>
        </w:rPr>
      </w:pPr>
      <w:r w:rsidRPr="00A26643">
        <w:rPr>
          <w:b/>
          <w:caps/>
          <w:sz w:val="26"/>
          <w:szCs w:val="26"/>
        </w:rPr>
        <w:t>GEOTECHNIKA KONFERENCIA 2018</w:t>
      </w:r>
    </w:p>
    <w:p w:rsidR="00A972BD" w:rsidRPr="00D60D67" w:rsidRDefault="00A972BD" w:rsidP="00A972BD">
      <w:pPr>
        <w:jc w:val="both"/>
        <w:rPr>
          <w:sz w:val="26"/>
          <w:szCs w:val="26"/>
        </w:rPr>
      </w:pPr>
    </w:p>
    <w:p w:rsidR="00A972BD" w:rsidRPr="00D60D67" w:rsidRDefault="00A972BD" w:rsidP="00A972BD">
      <w:pPr>
        <w:jc w:val="both"/>
        <w:rPr>
          <w:sz w:val="26"/>
          <w:szCs w:val="26"/>
        </w:rPr>
      </w:pPr>
      <w:r w:rsidRPr="00D60D67">
        <w:rPr>
          <w:sz w:val="26"/>
          <w:szCs w:val="26"/>
        </w:rPr>
        <w:t xml:space="preserve">Szakmai védnökök: </w:t>
      </w:r>
    </w:p>
    <w:p w:rsidR="00A972BD" w:rsidRPr="00D60D67" w:rsidRDefault="00A972BD" w:rsidP="00A972BD">
      <w:pPr>
        <w:widowControl/>
        <w:numPr>
          <w:ilvl w:val="0"/>
          <w:numId w:val="19"/>
        </w:numPr>
        <w:suppressAutoHyphens w:val="0"/>
        <w:autoSpaceDE/>
        <w:jc w:val="both"/>
        <w:rPr>
          <w:sz w:val="26"/>
          <w:szCs w:val="26"/>
        </w:rPr>
      </w:pPr>
      <w:r w:rsidRPr="00D60D67">
        <w:rPr>
          <w:sz w:val="26"/>
          <w:szCs w:val="26"/>
        </w:rPr>
        <w:t>Alapozási Vállalkozók Szövetsége</w:t>
      </w:r>
    </w:p>
    <w:p w:rsidR="00A972BD" w:rsidRPr="00D60D67" w:rsidRDefault="00A972BD" w:rsidP="00A972BD">
      <w:pPr>
        <w:widowControl/>
        <w:numPr>
          <w:ilvl w:val="0"/>
          <w:numId w:val="19"/>
        </w:numPr>
        <w:suppressAutoHyphens w:val="0"/>
        <w:autoSpaceDE/>
        <w:jc w:val="both"/>
        <w:rPr>
          <w:sz w:val="26"/>
          <w:szCs w:val="26"/>
        </w:rPr>
      </w:pPr>
      <w:r w:rsidRPr="00D60D67">
        <w:rPr>
          <w:sz w:val="26"/>
          <w:szCs w:val="26"/>
        </w:rPr>
        <w:t>Magyar Alagútépítő Egyesület</w:t>
      </w:r>
    </w:p>
    <w:p w:rsidR="00A972BD" w:rsidRPr="00D60D67" w:rsidRDefault="00A972BD" w:rsidP="00A972BD">
      <w:pPr>
        <w:widowControl/>
        <w:numPr>
          <w:ilvl w:val="0"/>
          <w:numId w:val="19"/>
        </w:numPr>
        <w:suppressAutoHyphens w:val="0"/>
        <w:autoSpaceDE/>
        <w:jc w:val="both"/>
        <w:rPr>
          <w:sz w:val="26"/>
          <w:szCs w:val="26"/>
        </w:rPr>
      </w:pPr>
      <w:r w:rsidRPr="00D60D67">
        <w:rPr>
          <w:sz w:val="26"/>
          <w:szCs w:val="26"/>
        </w:rPr>
        <w:t>Magyar Geotechnikai Egyesületet - az ISSMGE Magyar Nemzeti Bizottsága</w:t>
      </w:r>
    </w:p>
    <w:p w:rsidR="00A972BD" w:rsidRPr="00D60D67" w:rsidRDefault="00A972BD" w:rsidP="00A972BD">
      <w:pPr>
        <w:widowControl/>
        <w:numPr>
          <w:ilvl w:val="0"/>
          <w:numId w:val="19"/>
        </w:numPr>
        <w:suppressAutoHyphens w:val="0"/>
        <w:autoSpaceDE/>
        <w:jc w:val="both"/>
        <w:rPr>
          <w:sz w:val="26"/>
          <w:szCs w:val="26"/>
        </w:rPr>
      </w:pPr>
      <w:r w:rsidRPr="00D60D67">
        <w:rPr>
          <w:sz w:val="26"/>
          <w:szCs w:val="26"/>
        </w:rPr>
        <w:t>Magyar Mérnöki Kamara Geotechnikai Tagozat</w:t>
      </w:r>
    </w:p>
    <w:p w:rsidR="00A972BD" w:rsidRPr="00D60D67" w:rsidRDefault="00A972BD" w:rsidP="00A972BD">
      <w:pPr>
        <w:widowControl/>
        <w:numPr>
          <w:ilvl w:val="0"/>
          <w:numId w:val="19"/>
        </w:numPr>
        <w:suppressAutoHyphens w:val="0"/>
        <w:autoSpaceDE/>
        <w:jc w:val="both"/>
        <w:rPr>
          <w:sz w:val="26"/>
          <w:szCs w:val="26"/>
        </w:rPr>
      </w:pPr>
      <w:r w:rsidRPr="00D60D67">
        <w:rPr>
          <w:sz w:val="26"/>
          <w:szCs w:val="26"/>
        </w:rPr>
        <w:t>Magyarhoni Földtani Társulat; Mérnökgeológiai és Környezetföldtani Szakosztály</w:t>
      </w:r>
    </w:p>
    <w:p w:rsidR="00A972BD" w:rsidRPr="00D60D67" w:rsidRDefault="00A972BD" w:rsidP="00A972BD">
      <w:pPr>
        <w:jc w:val="both"/>
        <w:rPr>
          <w:sz w:val="26"/>
          <w:szCs w:val="26"/>
        </w:rPr>
      </w:pPr>
      <w:r w:rsidRPr="00D60D67">
        <w:rPr>
          <w:sz w:val="26"/>
          <w:szCs w:val="26"/>
        </w:rPr>
        <w:t xml:space="preserve">Információk: </w:t>
      </w:r>
      <w:hyperlink r:id="rId48" w:history="1">
        <w:r w:rsidRPr="00D60D67">
          <w:rPr>
            <w:rStyle w:val="Hiperhivatkozs"/>
            <w:rFonts w:eastAsia="Symbol"/>
            <w:sz w:val="26"/>
            <w:szCs w:val="26"/>
          </w:rPr>
          <w:t>http://www.kibt.hu/kibt_hu/geotechnika-2018/</w:t>
        </w:r>
      </w:hyperlink>
    </w:p>
    <w:p w:rsidR="00A972BD" w:rsidRPr="00D60D67" w:rsidRDefault="00A972BD" w:rsidP="00A972BD">
      <w:pPr>
        <w:jc w:val="both"/>
        <w:rPr>
          <w:sz w:val="26"/>
          <w:szCs w:val="26"/>
        </w:rPr>
      </w:pPr>
      <w:r w:rsidRPr="00D60D67">
        <w:rPr>
          <w:sz w:val="26"/>
          <w:szCs w:val="26"/>
        </w:rPr>
        <w:t>Kapcsolattartó: Szalay László (info@konferenciairoda.hu)</w:t>
      </w:r>
    </w:p>
    <w:p w:rsidR="00A972BD" w:rsidRDefault="00A972BD" w:rsidP="00C9345A">
      <w:pPr>
        <w:rPr>
          <w:b/>
          <w:sz w:val="26"/>
          <w:szCs w:val="26"/>
          <w:u w:val="single"/>
        </w:rPr>
      </w:pPr>
    </w:p>
    <w:p w:rsidR="006A5BBD" w:rsidRPr="00D60D67" w:rsidRDefault="006A5BBD" w:rsidP="006A5BBD">
      <w:pPr>
        <w:pStyle w:val="NormlWeb"/>
        <w:shd w:val="clear" w:color="auto" w:fill="FFFFFF"/>
        <w:spacing w:before="0" w:after="0"/>
        <w:jc w:val="center"/>
        <w:rPr>
          <w:bCs/>
          <w:iCs/>
          <w:sz w:val="26"/>
          <w:szCs w:val="26"/>
        </w:rPr>
      </w:pPr>
      <w:r w:rsidRPr="00D60D67">
        <w:rPr>
          <w:bCs/>
          <w:iCs/>
          <w:sz w:val="26"/>
          <w:szCs w:val="26"/>
        </w:rPr>
        <w:t>*****</w:t>
      </w:r>
    </w:p>
    <w:p w:rsidR="006A5BBD" w:rsidRDefault="006A5BBD" w:rsidP="00C9345A">
      <w:pPr>
        <w:rPr>
          <w:b/>
          <w:sz w:val="26"/>
          <w:szCs w:val="26"/>
          <w:u w:val="single"/>
        </w:rPr>
      </w:pPr>
    </w:p>
    <w:p w:rsidR="00F077F7" w:rsidRPr="0061234A" w:rsidRDefault="00F077F7" w:rsidP="00F077F7">
      <w:pPr>
        <w:jc w:val="center"/>
        <w:rPr>
          <w:b/>
          <w:bCs/>
        </w:rPr>
      </w:pPr>
    </w:p>
    <w:p w:rsidR="00F077F7" w:rsidRPr="0061234A" w:rsidRDefault="00F077F7" w:rsidP="00F077F7">
      <w:pPr>
        <w:jc w:val="center"/>
        <w:rPr>
          <w:bCs/>
          <w:sz w:val="28"/>
          <w:szCs w:val="28"/>
        </w:rPr>
      </w:pPr>
      <w:r w:rsidRPr="0061234A">
        <w:rPr>
          <w:b/>
          <w:bCs/>
          <w:sz w:val="28"/>
          <w:szCs w:val="28"/>
        </w:rPr>
        <w:lastRenderedPageBreak/>
        <w:t xml:space="preserve">XX. Székelyföldi Geológus Találkozó – </w:t>
      </w:r>
      <w:r>
        <w:rPr>
          <w:b/>
          <w:bCs/>
          <w:sz w:val="28"/>
          <w:szCs w:val="28"/>
        </w:rPr>
        <w:t>Sepsiszentgyörgy</w:t>
      </w:r>
    </w:p>
    <w:p w:rsidR="00F077F7" w:rsidRPr="0061234A" w:rsidRDefault="00F077F7" w:rsidP="00F077F7">
      <w:pPr>
        <w:jc w:val="center"/>
        <w:rPr>
          <w:b/>
          <w:bCs/>
          <w:sz w:val="28"/>
          <w:szCs w:val="28"/>
        </w:rPr>
      </w:pPr>
    </w:p>
    <w:p w:rsidR="00F077F7" w:rsidRPr="0061234A" w:rsidRDefault="00F077F7" w:rsidP="00F077F7">
      <w:pPr>
        <w:jc w:val="center"/>
        <w:rPr>
          <w:b/>
          <w:bCs/>
        </w:rPr>
      </w:pPr>
      <w:r w:rsidRPr="0061234A">
        <w:rPr>
          <w:b/>
          <w:bCs/>
          <w:sz w:val="28"/>
          <w:szCs w:val="28"/>
        </w:rPr>
        <w:t>2. körlevél</w:t>
      </w:r>
    </w:p>
    <w:p w:rsidR="00F077F7" w:rsidRPr="0061234A" w:rsidRDefault="00F077F7" w:rsidP="00F077F7">
      <w:pPr>
        <w:jc w:val="center"/>
        <w:rPr>
          <w:bCs/>
        </w:rPr>
      </w:pPr>
    </w:p>
    <w:p w:rsidR="00F077F7" w:rsidRPr="0061234A" w:rsidRDefault="00F077F7" w:rsidP="00F077F7">
      <w:pPr>
        <w:jc w:val="center"/>
        <w:rPr>
          <w:bCs/>
        </w:rPr>
      </w:pPr>
    </w:p>
    <w:p w:rsidR="00F077F7" w:rsidRPr="0061234A" w:rsidRDefault="00F077F7" w:rsidP="00F077F7">
      <w:pPr>
        <w:jc w:val="center"/>
        <w:rPr>
          <w:b/>
          <w:bCs/>
        </w:rPr>
      </w:pPr>
      <w:r w:rsidRPr="0061234A">
        <w:rPr>
          <w:b/>
          <w:bCs/>
        </w:rPr>
        <w:t>Tisztelt résztvevők!</w:t>
      </w:r>
    </w:p>
    <w:p w:rsidR="00F077F7" w:rsidRPr="0061234A" w:rsidRDefault="00F077F7" w:rsidP="00F077F7">
      <w:pPr>
        <w:jc w:val="center"/>
        <w:rPr>
          <w:bCs/>
        </w:rPr>
      </w:pPr>
    </w:p>
    <w:p w:rsidR="00F077F7" w:rsidRPr="0061234A" w:rsidRDefault="00F077F7" w:rsidP="00F077F7">
      <w:pPr>
        <w:jc w:val="center"/>
        <w:rPr>
          <w:bCs/>
        </w:rPr>
      </w:pPr>
    </w:p>
    <w:p w:rsidR="00F077F7" w:rsidRPr="0061234A" w:rsidRDefault="00F077F7" w:rsidP="00F077F7">
      <w:pPr>
        <w:spacing w:line="360" w:lineRule="auto"/>
        <w:jc w:val="both"/>
        <w:rPr>
          <w:bCs/>
        </w:rPr>
      </w:pPr>
      <w:r w:rsidRPr="0061234A">
        <w:rPr>
          <w:bCs/>
        </w:rPr>
        <w:tab/>
        <w:t>Az alábbiakban olvashatják a 201</w:t>
      </w:r>
      <w:r>
        <w:rPr>
          <w:bCs/>
        </w:rPr>
        <w:t>8</w:t>
      </w:r>
      <w:r w:rsidRPr="0061234A">
        <w:rPr>
          <w:bCs/>
        </w:rPr>
        <w:t>. október 2</w:t>
      </w:r>
      <w:r>
        <w:rPr>
          <w:bCs/>
        </w:rPr>
        <w:t>5</w:t>
      </w:r>
      <w:r w:rsidRPr="0061234A">
        <w:rPr>
          <w:bCs/>
        </w:rPr>
        <w:t>-2</w:t>
      </w:r>
      <w:r>
        <w:rPr>
          <w:bCs/>
        </w:rPr>
        <w:t>8.</w:t>
      </w:r>
      <w:r w:rsidRPr="0061234A">
        <w:rPr>
          <w:bCs/>
        </w:rPr>
        <w:t xml:space="preserve"> között </w:t>
      </w:r>
      <w:r>
        <w:rPr>
          <w:bCs/>
        </w:rPr>
        <w:t>Sepsiszentgyörgyön</w:t>
      </w:r>
      <w:r w:rsidRPr="0061234A">
        <w:rPr>
          <w:bCs/>
        </w:rPr>
        <w:t xml:space="preserve"> sorra kerülő Székelyföldi Geológus Találkozó 2. körlevelét, amely a szakmai kirándulással, szálláshellyel, étkezéssel és az előadások, poszterek kivonatának formai követelményeivel kapcsolatos tudnivalókat tartalmazza.</w:t>
      </w:r>
    </w:p>
    <w:p w:rsidR="00F077F7" w:rsidRPr="0061234A" w:rsidRDefault="00F077F7" w:rsidP="00F077F7">
      <w:pPr>
        <w:jc w:val="both"/>
        <w:rPr>
          <w:bCs/>
        </w:rPr>
      </w:pPr>
    </w:p>
    <w:p w:rsidR="00F077F7" w:rsidRPr="0061234A" w:rsidRDefault="00F077F7" w:rsidP="00F077F7">
      <w:pPr>
        <w:jc w:val="both"/>
        <w:rPr>
          <w:b/>
          <w:bCs/>
        </w:rPr>
      </w:pPr>
      <w:r w:rsidRPr="0061234A">
        <w:rPr>
          <w:b/>
          <w:bCs/>
        </w:rPr>
        <w:t>A Találkozó programja:</w:t>
      </w:r>
    </w:p>
    <w:p w:rsidR="00F077F7" w:rsidRPr="0061234A" w:rsidRDefault="00F077F7" w:rsidP="00F077F7">
      <w:pPr>
        <w:pStyle w:val="Csakszveg"/>
        <w:numPr>
          <w:ilvl w:val="0"/>
          <w:numId w:val="20"/>
        </w:numPr>
        <w:ind w:left="993"/>
        <w:jc w:val="both"/>
        <w:rPr>
          <w:rFonts w:ascii="Times New Roman" w:hAnsi="Times New Roman"/>
          <w:sz w:val="24"/>
          <w:szCs w:val="24"/>
        </w:rPr>
      </w:pPr>
      <w:r w:rsidRPr="0061234A">
        <w:rPr>
          <w:rFonts w:ascii="Times New Roman" w:hAnsi="Times New Roman"/>
          <w:sz w:val="24"/>
          <w:szCs w:val="24"/>
        </w:rPr>
        <w:t>201</w:t>
      </w:r>
      <w:r>
        <w:rPr>
          <w:rFonts w:ascii="Times New Roman" w:hAnsi="Times New Roman"/>
          <w:sz w:val="24"/>
          <w:szCs w:val="24"/>
        </w:rPr>
        <w:t>8</w:t>
      </w:r>
      <w:r w:rsidRPr="0061234A">
        <w:rPr>
          <w:rFonts w:ascii="Times New Roman" w:hAnsi="Times New Roman"/>
          <w:sz w:val="24"/>
          <w:szCs w:val="24"/>
        </w:rPr>
        <w:t>. október 2</w:t>
      </w:r>
      <w:r>
        <w:rPr>
          <w:rFonts w:ascii="Times New Roman" w:hAnsi="Times New Roman"/>
          <w:sz w:val="24"/>
          <w:szCs w:val="24"/>
        </w:rPr>
        <w:t>5</w:t>
      </w:r>
      <w:r w:rsidRPr="0061234A">
        <w:rPr>
          <w:rFonts w:ascii="Times New Roman" w:hAnsi="Times New Roman"/>
          <w:sz w:val="24"/>
          <w:szCs w:val="24"/>
        </w:rPr>
        <w:t>., csütörtök: regisztráció;</w:t>
      </w:r>
    </w:p>
    <w:p w:rsidR="00F077F7" w:rsidRPr="0061234A" w:rsidRDefault="00F077F7" w:rsidP="00F077F7">
      <w:pPr>
        <w:pStyle w:val="Csakszveg"/>
        <w:numPr>
          <w:ilvl w:val="0"/>
          <w:numId w:val="20"/>
        </w:numPr>
        <w:ind w:left="993"/>
        <w:jc w:val="both"/>
        <w:rPr>
          <w:rFonts w:ascii="Times New Roman" w:hAnsi="Times New Roman"/>
          <w:sz w:val="24"/>
          <w:szCs w:val="24"/>
        </w:rPr>
      </w:pPr>
      <w:r w:rsidRPr="0061234A">
        <w:rPr>
          <w:rFonts w:ascii="Times New Roman" w:hAnsi="Times New Roman"/>
          <w:sz w:val="24"/>
          <w:szCs w:val="24"/>
        </w:rPr>
        <w:t>201</w:t>
      </w:r>
      <w:r>
        <w:rPr>
          <w:rFonts w:ascii="Times New Roman" w:hAnsi="Times New Roman"/>
          <w:sz w:val="24"/>
          <w:szCs w:val="24"/>
        </w:rPr>
        <w:t>8</w:t>
      </w:r>
      <w:r w:rsidRPr="0061234A">
        <w:rPr>
          <w:rFonts w:ascii="Times New Roman" w:hAnsi="Times New Roman"/>
          <w:sz w:val="24"/>
          <w:szCs w:val="24"/>
        </w:rPr>
        <w:t>. október 2</w:t>
      </w:r>
      <w:r>
        <w:rPr>
          <w:rFonts w:ascii="Times New Roman" w:hAnsi="Times New Roman"/>
          <w:sz w:val="24"/>
          <w:szCs w:val="24"/>
        </w:rPr>
        <w:t>6</w:t>
      </w:r>
      <w:r w:rsidRPr="0061234A">
        <w:rPr>
          <w:rFonts w:ascii="Times New Roman" w:hAnsi="Times New Roman"/>
          <w:sz w:val="24"/>
          <w:szCs w:val="24"/>
        </w:rPr>
        <w:t>., péntek: szakmai kirándulás;</w:t>
      </w:r>
    </w:p>
    <w:p w:rsidR="00F077F7" w:rsidRPr="0061234A" w:rsidRDefault="00F077F7" w:rsidP="00F077F7">
      <w:pPr>
        <w:pStyle w:val="Csakszveg"/>
        <w:numPr>
          <w:ilvl w:val="0"/>
          <w:numId w:val="20"/>
        </w:numPr>
        <w:ind w:left="993"/>
        <w:jc w:val="both"/>
        <w:rPr>
          <w:rFonts w:ascii="Times New Roman" w:hAnsi="Times New Roman"/>
          <w:sz w:val="24"/>
          <w:szCs w:val="24"/>
        </w:rPr>
      </w:pPr>
      <w:r w:rsidRPr="0061234A">
        <w:rPr>
          <w:rFonts w:ascii="Times New Roman" w:hAnsi="Times New Roman"/>
          <w:sz w:val="24"/>
          <w:szCs w:val="24"/>
        </w:rPr>
        <w:t>201</w:t>
      </w:r>
      <w:r>
        <w:rPr>
          <w:rFonts w:ascii="Times New Roman" w:hAnsi="Times New Roman"/>
          <w:sz w:val="24"/>
          <w:szCs w:val="24"/>
        </w:rPr>
        <w:t>8</w:t>
      </w:r>
      <w:r w:rsidRPr="0061234A">
        <w:rPr>
          <w:rFonts w:ascii="Times New Roman" w:hAnsi="Times New Roman"/>
          <w:sz w:val="24"/>
          <w:szCs w:val="24"/>
        </w:rPr>
        <w:t>. október 2</w:t>
      </w:r>
      <w:r>
        <w:rPr>
          <w:rFonts w:ascii="Times New Roman" w:hAnsi="Times New Roman"/>
          <w:sz w:val="24"/>
          <w:szCs w:val="24"/>
        </w:rPr>
        <w:t>7</w:t>
      </w:r>
      <w:r w:rsidRPr="0061234A">
        <w:rPr>
          <w:rFonts w:ascii="Times New Roman" w:hAnsi="Times New Roman"/>
          <w:sz w:val="24"/>
          <w:szCs w:val="24"/>
        </w:rPr>
        <w:t>., szombat: előadások;</w:t>
      </w:r>
    </w:p>
    <w:p w:rsidR="00F077F7" w:rsidRPr="0061234A" w:rsidRDefault="00F077F7" w:rsidP="00F077F7">
      <w:pPr>
        <w:pStyle w:val="Csakszveg"/>
        <w:numPr>
          <w:ilvl w:val="0"/>
          <w:numId w:val="20"/>
        </w:numPr>
        <w:ind w:left="993"/>
        <w:jc w:val="both"/>
        <w:rPr>
          <w:rFonts w:ascii="Times New Roman" w:hAnsi="Times New Roman"/>
          <w:sz w:val="24"/>
          <w:szCs w:val="24"/>
        </w:rPr>
      </w:pPr>
      <w:r w:rsidRPr="0061234A">
        <w:rPr>
          <w:rFonts w:ascii="Times New Roman" w:hAnsi="Times New Roman"/>
          <w:sz w:val="24"/>
          <w:szCs w:val="24"/>
        </w:rPr>
        <w:t>201</w:t>
      </w:r>
      <w:r>
        <w:rPr>
          <w:rFonts w:ascii="Times New Roman" w:hAnsi="Times New Roman"/>
          <w:sz w:val="24"/>
          <w:szCs w:val="24"/>
        </w:rPr>
        <w:t>8</w:t>
      </w:r>
      <w:r w:rsidRPr="0061234A">
        <w:rPr>
          <w:rFonts w:ascii="Times New Roman" w:hAnsi="Times New Roman"/>
          <w:sz w:val="24"/>
          <w:szCs w:val="24"/>
        </w:rPr>
        <w:t>. október 2</w:t>
      </w:r>
      <w:r>
        <w:rPr>
          <w:rFonts w:ascii="Times New Roman" w:hAnsi="Times New Roman"/>
          <w:sz w:val="24"/>
          <w:szCs w:val="24"/>
        </w:rPr>
        <w:t>8</w:t>
      </w:r>
      <w:r w:rsidRPr="0061234A">
        <w:rPr>
          <w:rFonts w:ascii="Times New Roman" w:hAnsi="Times New Roman"/>
          <w:sz w:val="24"/>
          <w:szCs w:val="24"/>
        </w:rPr>
        <w:t>., vasárnap: hazautazás.</w:t>
      </w:r>
    </w:p>
    <w:p w:rsidR="00F077F7" w:rsidRPr="0061234A" w:rsidRDefault="00F077F7" w:rsidP="00F077F7">
      <w:pPr>
        <w:pStyle w:val="Csakszveg"/>
        <w:jc w:val="both"/>
        <w:rPr>
          <w:rFonts w:ascii="Times New Roman" w:hAnsi="Times New Roman"/>
          <w:sz w:val="24"/>
          <w:szCs w:val="24"/>
        </w:rPr>
      </w:pPr>
    </w:p>
    <w:p w:rsidR="00F077F7" w:rsidRPr="0061234A" w:rsidRDefault="00F077F7" w:rsidP="00F077F7">
      <w:pPr>
        <w:pStyle w:val="Csakszveg"/>
        <w:jc w:val="both"/>
        <w:rPr>
          <w:rFonts w:ascii="Times New Roman" w:hAnsi="Times New Roman"/>
          <w:b/>
          <w:sz w:val="24"/>
          <w:szCs w:val="24"/>
        </w:rPr>
      </w:pPr>
      <w:r w:rsidRPr="0061234A">
        <w:rPr>
          <w:rFonts w:ascii="Times New Roman" w:hAnsi="Times New Roman"/>
          <w:b/>
          <w:sz w:val="24"/>
          <w:szCs w:val="24"/>
        </w:rPr>
        <w:t>A regisztráció helyszíne:</w:t>
      </w:r>
    </w:p>
    <w:p w:rsidR="00F077F7" w:rsidRPr="0061234A" w:rsidRDefault="00F077F7" w:rsidP="00F077F7">
      <w:pPr>
        <w:pStyle w:val="Csakszveg"/>
        <w:jc w:val="both"/>
        <w:rPr>
          <w:rFonts w:ascii="Times New Roman" w:hAnsi="Times New Roman"/>
          <w:sz w:val="24"/>
          <w:szCs w:val="24"/>
        </w:rPr>
      </w:pPr>
      <w:r w:rsidRPr="0061234A">
        <w:rPr>
          <w:rFonts w:ascii="Times New Roman" w:hAnsi="Times New Roman"/>
          <w:b/>
          <w:sz w:val="24"/>
          <w:szCs w:val="24"/>
        </w:rPr>
        <w:tab/>
      </w:r>
      <w:r>
        <w:rPr>
          <w:rFonts w:ascii="Times New Roman" w:hAnsi="Times New Roman"/>
          <w:sz w:val="24"/>
          <w:szCs w:val="24"/>
        </w:rPr>
        <w:t>Székely Mikó Kollégium</w:t>
      </w:r>
      <w:r w:rsidRPr="0061234A">
        <w:rPr>
          <w:rFonts w:ascii="Times New Roman" w:hAnsi="Times New Roman"/>
          <w:sz w:val="24"/>
          <w:szCs w:val="24"/>
        </w:rPr>
        <w:t xml:space="preserve"> (csütörtökön</w:t>
      </w:r>
      <w:r>
        <w:rPr>
          <w:rFonts w:ascii="Times New Roman" w:hAnsi="Times New Roman"/>
          <w:sz w:val="24"/>
          <w:szCs w:val="24"/>
        </w:rPr>
        <w:t xml:space="preserve"> és szombaton</w:t>
      </w:r>
      <w:r w:rsidRPr="0061234A">
        <w:rPr>
          <w:rFonts w:ascii="Times New Roman" w:hAnsi="Times New Roman"/>
          <w:sz w:val="24"/>
          <w:szCs w:val="24"/>
        </w:rPr>
        <w:t>)</w:t>
      </w:r>
      <w:r>
        <w:rPr>
          <w:rFonts w:ascii="Times New Roman" w:hAnsi="Times New Roman"/>
          <w:sz w:val="24"/>
          <w:szCs w:val="24"/>
        </w:rPr>
        <w:t>.</w:t>
      </w:r>
    </w:p>
    <w:p w:rsidR="00F077F7" w:rsidRPr="0061234A" w:rsidRDefault="00F077F7" w:rsidP="00F077F7">
      <w:pPr>
        <w:pStyle w:val="Csakszveg"/>
        <w:jc w:val="both"/>
        <w:rPr>
          <w:rFonts w:ascii="Times New Roman" w:hAnsi="Times New Roman"/>
          <w:b/>
          <w:sz w:val="24"/>
          <w:szCs w:val="24"/>
        </w:rPr>
      </w:pPr>
      <w:r w:rsidRPr="0061234A">
        <w:rPr>
          <w:rFonts w:ascii="Times New Roman" w:hAnsi="Times New Roman"/>
          <w:sz w:val="24"/>
          <w:szCs w:val="24"/>
        </w:rPr>
        <w:tab/>
      </w:r>
    </w:p>
    <w:p w:rsidR="00F077F7" w:rsidRPr="0061234A" w:rsidRDefault="00F077F7" w:rsidP="00F077F7">
      <w:pPr>
        <w:pStyle w:val="Csakszveg"/>
        <w:jc w:val="both"/>
        <w:rPr>
          <w:rFonts w:ascii="Times New Roman" w:hAnsi="Times New Roman"/>
          <w:sz w:val="24"/>
          <w:szCs w:val="24"/>
        </w:rPr>
      </w:pPr>
      <w:r w:rsidRPr="0061234A">
        <w:rPr>
          <w:rFonts w:ascii="Times New Roman" w:hAnsi="Times New Roman"/>
          <w:b/>
          <w:sz w:val="24"/>
          <w:szCs w:val="24"/>
        </w:rPr>
        <w:t xml:space="preserve">A kirándulás fontosabb megállóhelyei: </w:t>
      </w:r>
    </w:p>
    <w:p w:rsidR="00F077F7" w:rsidRPr="00A95332" w:rsidRDefault="00F077F7" w:rsidP="00F077F7">
      <w:pPr>
        <w:jc w:val="both"/>
        <w:rPr>
          <w:rFonts w:ascii="Arial" w:hAnsi="Arial" w:cs="Arial"/>
          <w:color w:val="222222"/>
          <w:shd w:val="clear" w:color="auto" w:fill="FFFFFF"/>
        </w:rPr>
      </w:pPr>
      <w:r w:rsidRPr="0061234A">
        <w:tab/>
        <w:t xml:space="preserve">- </w:t>
      </w:r>
      <w:r w:rsidRPr="00A8540B">
        <w:rPr>
          <w:color w:val="222222"/>
          <w:shd w:val="clear" w:color="auto" w:fill="FFFFFF"/>
        </w:rPr>
        <w:t>Sepsiszentgyörgy - Előpatak</w:t>
      </w:r>
      <w:r>
        <w:rPr>
          <w:color w:val="222222"/>
          <w:shd w:val="clear" w:color="auto" w:fill="FFFFFF"/>
        </w:rPr>
        <w:t xml:space="preserve"> </w:t>
      </w:r>
      <w:r w:rsidRPr="00A8540B">
        <w:rPr>
          <w:color w:val="222222"/>
          <w:shd w:val="clear" w:color="auto" w:fill="FFFFFF"/>
        </w:rPr>
        <w:t>- Árapatak - Barót - Bodvaj - Sepsikőr</w:t>
      </w:r>
      <w:r>
        <w:rPr>
          <w:color w:val="222222"/>
          <w:shd w:val="clear" w:color="auto" w:fill="FFFFFF"/>
        </w:rPr>
        <w:t>ö</w:t>
      </w:r>
      <w:r w:rsidRPr="00A8540B">
        <w:rPr>
          <w:color w:val="222222"/>
          <w:shd w:val="clear" w:color="auto" w:fill="FFFFFF"/>
        </w:rPr>
        <w:t>spatak - Sepsiszentgyörgy</w:t>
      </w:r>
    </w:p>
    <w:p w:rsidR="00F077F7" w:rsidRPr="0061234A" w:rsidRDefault="00F077F7" w:rsidP="00F077F7">
      <w:pPr>
        <w:jc w:val="both"/>
      </w:pPr>
    </w:p>
    <w:p w:rsidR="00F077F7" w:rsidRPr="0061234A" w:rsidRDefault="00F077F7" w:rsidP="00F077F7">
      <w:pPr>
        <w:jc w:val="both"/>
        <w:rPr>
          <w:b/>
          <w:bCs/>
        </w:rPr>
      </w:pPr>
      <w:r w:rsidRPr="0061234A">
        <w:rPr>
          <w:b/>
          <w:bCs/>
        </w:rPr>
        <w:t>Az előadások helyszíne:</w:t>
      </w:r>
    </w:p>
    <w:p w:rsidR="00F077F7" w:rsidRPr="0061234A" w:rsidRDefault="00F077F7" w:rsidP="00F077F7">
      <w:pPr>
        <w:pStyle w:val="Csakszveg"/>
        <w:ind w:firstLine="709"/>
        <w:jc w:val="both"/>
        <w:rPr>
          <w:rFonts w:ascii="Times New Roman" w:hAnsi="Times New Roman"/>
          <w:sz w:val="24"/>
          <w:szCs w:val="24"/>
        </w:rPr>
      </w:pPr>
      <w:r w:rsidRPr="0061234A">
        <w:rPr>
          <w:rFonts w:ascii="Times New Roman" w:hAnsi="Times New Roman"/>
          <w:sz w:val="24"/>
          <w:szCs w:val="24"/>
        </w:rPr>
        <w:t xml:space="preserve">- </w:t>
      </w:r>
      <w:r>
        <w:rPr>
          <w:rFonts w:ascii="Times New Roman" w:hAnsi="Times New Roman"/>
          <w:sz w:val="24"/>
          <w:szCs w:val="24"/>
        </w:rPr>
        <w:t>Székely Mikó Kollégium</w:t>
      </w:r>
    </w:p>
    <w:p w:rsidR="00F077F7" w:rsidRPr="0061234A" w:rsidRDefault="00F077F7" w:rsidP="00F077F7">
      <w:pPr>
        <w:pStyle w:val="Csakszveg"/>
        <w:ind w:left="633"/>
        <w:jc w:val="both"/>
        <w:rPr>
          <w:rFonts w:ascii="Times New Roman" w:hAnsi="Times New Roman"/>
          <w:sz w:val="24"/>
          <w:szCs w:val="24"/>
        </w:rPr>
      </w:pPr>
    </w:p>
    <w:p w:rsidR="00F077F7" w:rsidRPr="0061234A" w:rsidRDefault="00F077F7" w:rsidP="00F077F7">
      <w:pPr>
        <w:pStyle w:val="Csakszveg"/>
        <w:jc w:val="both"/>
        <w:rPr>
          <w:rFonts w:ascii="Times New Roman" w:hAnsi="Times New Roman"/>
          <w:sz w:val="24"/>
          <w:szCs w:val="24"/>
        </w:rPr>
      </w:pPr>
      <w:r w:rsidRPr="0061234A">
        <w:rPr>
          <w:rFonts w:ascii="Times New Roman" w:hAnsi="Times New Roman"/>
          <w:b/>
          <w:sz w:val="24"/>
          <w:szCs w:val="24"/>
        </w:rPr>
        <w:t>Konferencia ebéd és állófogadás</w:t>
      </w:r>
      <w:r w:rsidRPr="0061234A">
        <w:rPr>
          <w:rFonts w:ascii="Times New Roman" w:hAnsi="Times New Roman"/>
          <w:sz w:val="24"/>
          <w:szCs w:val="24"/>
        </w:rPr>
        <w:t>:</w:t>
      </w:r>
    </w:p>
    <w:p w:rsidR="00F077F7" w:rsidRPr="0061234A" w:rsidRDefault="00F077F7" w:rsidP="00F077F7">
      <w:pPr>
        <w:ind w:firstLine="700"/>
        <w:jc w:val="both"/>
      </w:pPr>
      <w:r w:rsidRPr="0061234A">
        <w:t xml:space="preserve">- </w:t>
      </w:r>
      <w:r>
        <w:t>Sugás Kert</w:t>
      </w:r>
    </w:p>
    <w:p w:rsidR="00F077F7" w:rsidRPr="0061234A" w:rsidRDefault="00F077F7" w:rsidP="00F077F7">
      <w:pPr>
        <w:ind w:left="1060"/>
        <w:jc w:val="both"/>
      </w:pPr>
    </w:p>
    <w:p w:rsidR="00F077F7" w:rsidRDefault="00F077F7" w:rsidP="00F077F7">
      <w:pPr>
        <w:pStyle w:val="Csakszveg"/>
        <w:jc w:val="both"/>
        <w:rPr>
          <w:rFonts w:ascii="Times New Roman" w:hAnsi="Times New Roman"/>
          <w:b/>
          <w:sz w:val="24"/>
          <w:szCs w:val="24"/>
        </w:rPr>
      </w:pPr>
      <w:r w:rsidRPr="0061234A">
        <w:rPr>
          <w:rFonts w:ascii="Times New Roman" w:hAnsi="Times New Roman"/>
          <w:b/>
          <w:sz w:val="24"/>
          <w:szCs w:val="24"/>
        </w:rPr>
        <w:t>Ajánlott szálláshely</w:t>
      </w:r>
      <w:r>
        <w:rPr>
          <w:rFonts w:ascii="Times New Roman" w:hAnsi="Times New Roman"/>
          <w:b/>
          <w:sz w:val="24"/>
          <w:szCs w:val="24"/>
        </w:rPr>
        <w:t>ek</w:t>
      </w:r>
      <w:r w:rsidRPr="0061234A">
        <w:rPr>
          <w:rFonts w:ascii="Times New Roman" w:hAnsi="Times New Roman"/>
          <w:b/>
          <w:sz w:val="24"/>
          <w:szCs w:val="24"/>
        </w:rPr>
        <w:t>:</w:t>
      </w:r>
    </w:p>
    <w:p w:rsidR="00F077F7" w:rsidRDefault="00F077F7" w:rsidP="00F077F7">
      <w:pPr>
        <w:pStyle w:val="Csakszveg"/>
        <w:jc w:val="both"/>
        <w:rPr>
          <w:rFonts w:ascii="Times New Roman" w:hAnsi="Times New Roman"/>
          <w:b/>
          <w:sz w:val="24"/>
          <w:szCs w:val="24"/>
        </w:rPr>
      </w:pPr>
    </w:p>
    <w:p w:rsidR="00F077F7" w:rsidRDefault="00F077F7" w:rsidP="00F077F7">
      <w:pPr>
        <w:pStyle w:val="Csakszveg"/>
        <w:numPr>
          <w:ilvl w:val="0"/>
          <w:numId w:val="20"/>
        </w:numPr>
        <w:jc w:val="both"/>
        <w:rPr>
          <w:rFonts w:ascii="Times New Roman" w:hAnsi="Times New Roman"/>
          <w:sz w:val="24"/>
          <w:szCs w:val="24"/>
        </w:rPr>
      </w:pPr>
      <w:r w:rsidRPr="0085346B">
        <w:rPr>
          <w:rFonts w:ascii="Times New Roman" w:hAnsi="Times New Roman"/>
          <w:sz w:val="24"/>
          <w:szCs w:val="24"/>
        </w:rPr>
        <w:t xml:space="preserve">Sugás </w:t>
      </w:r>
      <w:r>
        <w:rPr>
          <w:rFonts w:ascii="Times New Roman" w:hAnsi="Times New Roman"/>
          <w:sz w:val="24"/>
          <w:szCs w:val="24"/>
        </w:rPr>
        <w:t>Hotel (</w:t>
      </w:r>
      <w:hyperlink r:id="rId49" w:history="1">
        <w:r w:rsidRPr="00163DEF">
          <w:rPr>
            <w:rStyle w:val="Hiperhivatkozs"/>
          </w:rPr>
          <w:t>www.sugaskert.ro</w:t>
        </w:r>
      </w:hyperlink>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150 lej/szoba/éjszaka.</w:t>
      </w:r>
    </w:p>
    <w:p w:rsidR="00F077F7" w:rsidRDefault="00F077F7" w:rsidP="00F077F7">
      <w:pPr>
        <w:pStyle w:val="Csakszveg"/>
        <w:numPr>
          <w:ilvl w:val="0"/>
          <w:numId w:val="20"/>
        </w:numPr>
        <w:jc w:val="both"/>
        <w:rPr>
          <w:rFonts w:ascii="Times New Roman" w:hAnsi="Times New Roman"/>
          <w:sz w:val="24"/>
          <w:szCs w:val="24"/>
        </w:rPr>
      </w:pPr>
      <w:r>
        <w:rPr>
          <w:rFonts w:ascii="Times New Roman" w:hAnsi="Times New Roman"/>
          <w:sz w:val="24"/>
          <w:szCs w:val="24"/>
        </w:rPr>
        <w:t>Ferdinánd Panzió (www.restatferdinand.ro)</w:t>
      </w:r>
      <w:r w:rsidRPr="00A95332">
        <w:rPr>
          <w:rFonts w:ascii="Times New Roman" w:hAnsi="Times New Roman"/>
          <w:sz w:val="24"/>
          <w:szCs w:val="24"/>
        </w:rPr>
        <w:t xml:space="preserve">; </w:t>
      </w:r>
      <w:r>
        <w:rPr>
          <w:rFonts w:ascii="Times New Roman" w:hAnsi="Times New Roman"/>
          <w:sz w:val="24"/>
          <w:szCs w:val="24"/>
        </w:rPr>
        <w:t>170 lej/szoba/éjszaka.</w:t>
      </w:r>
    </w:p>
    <w:p w:rsidR="00F077F7" w:rsidRPr="00680403" w:rsidRDefault="00F077F7" w:rsidP="00F077F7">
      <w:pPr>
        <w:pStyle w:val="Csakszveg"/>
        <w:numPr>
          <w:ilvl w:val="0"/>
          <w:numId w:val="20"/>
        </w:numPr>
        <w:jc w:val="both"/>
        <w:rPr>
          <w:rFonts w:ascii="Times New Roman" w:hAnsi="Times New Roman"/>
          <w:sz w:val="24"/>
          <w:szCs w:val="24"/>
        </w:rPr>
      </w:pPr>
      <w:r w:rsidRPr="00680403">
        <w:rPr>
          <w:rFonts w:ascii="Times New Roman" w:hAnsi="Times New Roman"/>
          <w:b/>
          <w:sz w:val="24"/>
          <w:szCs w:val="24"/>
        </w:rPr>
        <w:t>Fontos!</w:t>
      </w:r>
      <w:r>
        <w:rPr>
          <w:rFonts w:ascii="Times New Roman" w:hAnsi="Times New Roman"/>
          <w:sz w:val="24"/>
          <w:szCs w:val="24"/>
        </w:rPr>
        <w:t xml:space="preserve"> A kedvezmény érdekében ajánljuk a mihamarabbi </w:t>
      </w:r>
      <w:r w:rsidRPr="00680403">
        <w:rPr>
          <w:rFonts w:ascii="Times New Roman" w:hAnsi="Times New Roman"/>
          <w:sz w:val="24"/>
          <w:szCs w:val="24"/>
        </w:rPr>
        <w:t>szállás</w:t>
      </w:r>
      <w:r>
        <w:rPr>
          <w:rFonts w:ascii="Times New Roman" w:hAnsi="Times New Roman"/>
          <w:sz w:val="24"/>
          <w:szCs w:val="24"/>
        </w:rPr>
        <w:t xml:space="preserve">foglalást és a </w:t>
      </w:r>
      <w:r w:rsidRPr="00680403">
        <w:rPr>
          <w:rFonts w:ascii="Times New Roman" w:hAnsi="Times New Roman"/>
          <w:sz w:val="24"/>
          <w:szCs w:val="24"/>
        </w:rPr>
        <w:t>foglalásnál kérjük jelezze, hogy a Székelyföldi Geológus Találkozó résztvevője.</w:t>
      </w:r>
      <w:r>
        <w:rPr>
          <w:rFonts w:ascii="Times New Roman" w:hAnsi="Times New Roman"/>
          <w:sz w:val="24"/>
          <w:szCs w:val="24"/>
        </w:rPr>
        <w:t xml:space="preserve"> </w:t>
      </w:r>
    </w:p>
    <w:p w:rsidR="00F077F7" w:rsidRPr="0061234A" w:rsidRDefault="00F077F7" w:rsidP="00F077F7">
      <w:pPr>
        <w:pStyle w:val="Csakszveg"/>
        <w:jc w:val="both"/>
        <w:rPr>
          <w:rFonts w:ascii="Times New Roman" w:hAnsi="Times New Roman"/>
          <w:b/>
          <w:sz w:val="24"/>
          <w:szCs w:val="24"/>
        </w:rPr>
      </w:pPr>
    </w:p>
    <w:p w:rsidR="00F077F7" w:rsidRPr="0061234A" w:rsidRDefault="00F077F7" w:rsidP="00F077F7">
      <w:pPr>
        <w:pStyle w:val="Csakszveg"/>
        <w:jc w:val="both"/>
        <w:rPr>
          <w:rFonts w:ascii="Times New Roman" w:hAnsi="Times New Roman"/>
          <w:b/>
          <w:sz w:val="24"/>
          <w:szCs w:val="24"/>
        </w:rPr>
      </w:pPr>
      <w:r w:rsidRPr="0061234A">
        <w:rPr>
          <w:rFonts w:ascii="Times New Roman" w:hAnsi="Times New Roman"/>
          <w:b/>
          <w:sz w:val="24"/>
          <w:szCs w:val="24"/>
        </w:rPr>
        <w:t>Diákszállás:</w:t>
      </w:r>
    </w:p>
    <w:p w:rsidR="00F077F7" w:rsidRDefault="00F077F7" w:rsidP="00F077F7">
      <w:pPr>
        <w:pStyle w:val="Csakszveg"/>
        <w:numPr>
          <w:ilvl w:val="0"/>
          <w:numId w:val="20"/>
        </w:numPr>
        <w:ind w:left="993"/>
        <w:jc w:val="both"/>
        <w:rPr>
          <w:rFonts w:ascii="Times New Roman" w:hAnsi="Times New Roman"/>
          <w:sz w:val="24"/>
          <w:szCs w:val="24"/>
        </w:rPr>
      </w:pPr>
      <w:r w:rsidRPr="00680403">
        <w:rPr>
          <w:rFonts w:ascii="Times New Roman" w:hAnsi="Times New Roman"/>
          <w:sz w:val="24"/>
          <w:szCs w:val="24"/>
        </w:rPr>
        <w:t xml:space="preserve">A diákok számára ingyenes szállást biztosítunk </w:t>
      </w:r>
      <w:r>
        <w:rPr>
          <w:rFonts w:ascii="Times New Roman" w:hAnsi="Times New Roman"/>
          <w:sz w:val="24"/>
          <w:szCs w:val="24"/>
        </w:rPr>
        <w:t xml:space="preserve">az Unitárius Egyházközség Vendégházában (Kós Károly utca, 2. szám). </w:t>
      </w:r>
    </w:p>
    <w:p w:rsidR="00F077F7" w:rsidRDefault="00F077F7" w:rsidP="00F077F7">
      <w:pPr>
        <w:pStyle w:val="Csakszveg"/>
        <w:jc w:val="both"/>
        <w:rPr>
          <w:rFonts w:ascii="Times New Roman" w:hAnsi="Times New Roman"/>
          <w:sz w:val="24"/>
          <w:szCs w:val="24"/>
        </w:rPr>
      </w:pPr>
    </w:p>
    <w:p w:rsidR="00F077F7" w:rsidRPr="0061234A" w:rsidRDefault="00F077F7" w:rsidP="00F077F7">
      <w:pPr>
        <w:pStyle w:val="Csakszveg"/>
        <w:jc w:val="both"/>
        <w:rPr>
          <w:rFonts w:ascii="Times New Roman" w:hAnsi="Times New Roman"/>
          <w:b/>
          <w:sz w:val="24"/>
          <w:szCs w:val="24"/>
        </w:rPr>
      </w:pPr>
      <w:r w:rsidRPr="0061234A">
        <w:rPr>
          <w:rFonts w:ascii="Times New Roman" w:hAnsi="Times New Roman"/>
          <w:b/>
          <w:sz w:val="24"/>
          <w:szCs w:val="24"/>
        </w:rPr>
        <w:t>Árak, díjak:</w:t>
      </w:r>
    </w:p>
    <w:p w:rsidR="00F077F7" w:rsidRPr="0061234A" w:rsidRDefault="00F077F7" w:rsidP="00F077F7">
      <w:pPr>
        <w:pStyle w:val="Csakszveg"/>
        <w:ind w:left="705"/>
        <w:jc w:val="both"/>
        <w:rPr>
          <w:rFonts w:ascii="Times New Roman" w:hAnsi="Times New Roman"/>
          <w:sz w:val="24"/>
          <w:szCs w:val="24"/>
        </w:rPr>
      </w:pPr>
      <w:r w:rsidRPr="0061234A">
        <w:rPr>
          <w:rFonts w:ascii="Times New Roman" w:hAnsi="Times New Roman"/>
          <w:sz w:val="24"/>
          <w:szCs w:val="24"/>
        </w:rPr>
        <w:t>Regisztráció:</w:t>
      </w:r>
      <w:r>
        <w:rPr>
          <w:rFonts w:ascii="Times New Roman" w:hAnsi="Times New Roman"/>
          <w:sz w:val="24"/>
          <w:szCs w:val="24"/>
        </w:rPr>
        <w:t xml:space="preserve"> 45 lej, diákoknak ingyenes. Az összeg tartalmazza a kivonatkötet és a kávészünetek költségét.</w:t>
      </w:r>
    </w:p>
    <w:p w:rsidR="00F077F7" w:rsidRPr="0061234A" w:rsidRDefault="00F077F7" w:rsidP="00F077F7">
      <w:pPr>
        <w:pStyle w:val="Csakszveg"/>
        <w:jc w:val="both"/>
        <w:rPr>
          <w:rFonts w:ascii="Times New Roman" w:hAnsi="Times New Roman"/>
          <w:sz w:val="24"/>
          <w:szCs w:val="24"/>
        </w:rPr>
      </w:pPr>
      <w:r w:rsidRPr="0061234A">
        <w:rPr>
          <w:rFonts w:ascii="Times New Roman" w:hAnsi="Times New Roman"/>
          <w:sz w:val="24"/>
          <w:szCs w:val="24"/>
        </w:rPr>
        <w:tab/>
        <w:t>Kirándulás:</w:t>
      </w:r>
      <w:r>
        <w:rPr>
          <w:rFonts w:ascii="Times New Roman" w:hAnsi="Times New Roman"/>
          <w:sz w:val="24"/>
          <w:szCs w:val="24"/>
        </w:rPr>
        <w:t xml:space="preserve"> 69 lej/fő.</w:t>
      </w:r>
    </w:p>
    <w:p w:rsidR="00F077F7" w:rsidRDefault="00F077F7" w:rsidP="00F077F7">
      <w:pPr>
        <w:pStyle w:val="Csakszveg"/>
        <w:jc w:val="both"/>
        <w:rPr>
          <w:rFonts w:ascii="Times New Roman" w:hAnsi="Times New Roman"/>
          <w:sz w:val="24"/>
          <w:szCs w:val="24"/>
        </w:rPr>
      </w:pPr>
      <w:r w:rsidRPr="0061234A">
        <w:rPr>
          <w:rFonts w:ascii="Times New Roman" w:hAnsi="Times New Roman"/>
          <w:sz w:val="24"/>
          <w:szCs w:val="24"/>
        </w:rPr>
        <w:tab/>
        <w:t>Konferencia ebéd:</w:t>
      </w:r>
      <w:r>
        <w:rPr>
          <w:rFonts w:ascii="Times New Roman" w:hAnsi="Times New Roman"/>
          <w:sz w:val="24"/>
          <w:szCs w:val="24"/>
        </w:rPr>
        <w:t xml:space="preserve"> 37 lej/fő.</w:t>
      </w:r>
    </w:p>
    <w:p w:rsidR="00F077F7" w:rsidRDefault="00F077F7" w:rsidP="00F077F7">
      <w:pPr>
        <w:pStyle w:val="Csakszveg"/>
        <w:jc w:val="both"/>
        <w:rPr>
          <w:rFonts w:ascii="Times New Roman" w:hAnsi="Times New Roman"/>
          <w:sz w:val="24"/>
          <w:szCs w:val="24"/>
        </w:rPr>
      </w:pPr>
      <w:r w:rsidRPr="0061234A">
        <w:rPr>
          <w:rFonts w:ascii="Times New Roman" w:hAnsi="Times New Roman"/>
          <w:sz w:val="24"/>
          <w:szCs w:val="24"/>
        </w:rPr>
        <w:tab/>
        <w:t>Állófogadás:</w:t>
      </w:r>
      <w:r>
        <w:rPr>
          <w:rFonts w:ascii="Times New Roman" w:hAnsi="Times New Roman"/>
          <w:sz w:val="24"/>
          <w:szCs w:val="24"/>
        </w:rPr>
        <w:t xml:space="preserve"> 38 lej/fő.</w:t>
      </w:r>
    </w:p>
    <w:p w:rsidR="00F077F7" w:rsidRDefault="00F077F7" w:rsidP="00F077F7">
      <w:pPr>
        <w:pStyle w:val="Csakszveg"/>
        <w:ind w:left="900"/>
        <w:jc w:val="both"/>
        <w:rPr>
          <w:rFonts w:ascii="Times New Roman" w:hAnsi="Times New Roman"/>
          <w:sz w:val="24"/>
          <w:szCs w:val="24"/>
        </w:rPr>
      </w:pPr>
    </w:p>
    <w:p w:rsidR="00F077F7" w:rsidRDefault="00F077F7" w:rsidP="00F077F7">
      <w:pPr>
        <w:pStyle w:val="Csakszveg"/>
        <w:numPr>
          <w:ilvl w:val="0"/>
          <w:numId w:val="20"/>
        </w:numPr>
        <w:jc w:val="both"/>
        <w:rPr>
          <w:rFonts w:ascii="Times New Roman" w:hAnsi="Times New Roman"/>
          <w:sz w:val="24"/>
          <w:szCs w:val="24"/>
        </w:rPr>
      </w:pPr>
      <w:r>
        <w:rPr>
          <w:rFonts w:ascii="Times New Roman" w:hAnsi="Times New Roman"/>
          <w:sz w:val="24"/>
          <w:szCs w:val="24"/>
        </w:rPr>
        <w:t>Kérjük lejben fizetni.</w:t>
      </w:r>
    </w:p>
    <w:p w:rsidR="00F077F7" w:rsidRDefault="00F077F7" w:rsidP="00F077F7">
      <w:pPr>
        <w:pStyle w:val="Csakszveg"/>
        <w:jc w:val="both"/>
        <w:rPr>
          <w:rFonts w:ascii="Times New Roman" w:hAnsi="Times New Roman"/>
          <w:sz w:val="24"/>
          <w:szCs w:val="24"/>
        </w:rPr>
      </w:pPr>
    </w:p>
    <w:p w:rsidR="00F077F7" w:rsidRDefault="00F077F7" w:rsidP="00F077F7">
      <w:pPr>
        <w:pStyle w:val="Csakszveg"/>
        <w:numPr>
          <w:ilvl w:val="0"/>
          <w:numId w:val="20"/>
        </w:numPr>
        <w:jc w:val="both"/>
        <w:rPr>
          <w:rFonts w:ascii="Times New Roman" w:hAnsi="Times New Roman"/>
          <w:sz w:val="24"/>
          <w:szCs w:val="24"/>
        </w:rPr>
      </w:pPr>
      <w:r>
        <w:rPr>
          <w:rFonts w:ascii="Times New Roman" w:hAnsi="Times New Roman"/>
          <w:sz w:val="24"/>
          <w:szCs w:val="24"/>
        </w:rPr>
        <w:t>Szívesen fogadunk támogatást a diákok költségeinek fedezésére.</w:t>
      </w:r>
    </w:p>
    <w:p w:rsidR="00F077F7" w:rsidRDefault="00F077F7" w:rsidP="00F077F7">
      <w:pPr>
        <w:pStyle w:val="Csakszveg"/>
        <w:ind w:left="900"/>
        <w:jc w:val="both"/>
        <w:rPr>
          <w:rFonts w:ascii="Times New Roman" w:hAnsi="Times New Roman"/>
          <w:sz w:val="24"/>
          <w:szCs w:val="24"/>
        </w:rPr>
      </w:pPr>
    </w:p>
    <w:p w:rsidR="00F077F7" w:rsidRPr="0061234A" w:rsidRDefault="00F077F7" w:rsidP="00F077F7">
      <w:pPr>
        <w:pStyle w:val="Csakszveg"/>
        <w:jc w:val="both"/>
        <w:rPr>
          <w:rFonts w:ascii="Times New Roman" w:hAnsi="Times New Roman"/>
          <w:b/>
          <w:bCs/>
          <w:sz w:val="24"/>
          <w:szCs w:val="24"/>
          <w:lang w:val="ro-RO"/>
        </w:rPr>
      </w:pPr>
      <w:r w:rsidRPr="0061234A">
        <w:rPr>
          <w:rFonts w:ascii="Times New Roman" w:hAnsi="Times New Roman"/>
          <w:b/>
          <w:bCs/>
          <w:sz w:val="24"/>
          <w:szCs w:val="24"/>
        </w:rPr>
        <w:t>Fontos</w:t>
      </w:r>
      <w:r w:rsidRPr="0061234A">
        <w:rPr>
          <w:rFonts w:ascii="Times New Roman" w:hAnsi="Times New Roman"/>
          <w:b/>
          <w:bCs/>
          <w:sz w:val="24"/>
          <w:szCs w:val="24"/>
          <w:lang w:val="ro-RO"/>
        </w:rPr>
        <w:t>!</w:t>
      </w:r>
    </w:p>
    <w:p w:rsidR="00F077F7" w:rsidRDefault="00F077F7" w:rsidP="00F077F7">
      <w:pPr>
        <w:pStyle w:val="Csakszveg"/>
        <w:ind w:firstLine="633"/>
        <w:jc w:val="both"/>
        <w:rPr>
          <w:rFonts w:ascii="Times New Roman" w:hAnsi="Times New Roman"/>
          <w:b/>
          <w:bCs/>
          <w:sz w:val="24"/>
          <w:szCs w:val="24"/>
        </w:rPr>
      </w:pPr>
      <w:r w:rsidRPr="0061234A">
        <w:rPr>
          <w:rFonts w:ascii="Times New Roman" w:hAnsi="Times New Roman"/>
          <w:b/>
          <w:bCs/>
          <w:sz w:val="24"/>
          <w:szCs w:val="24"/>
        </w:rPr>
        <w:t xml:space="preserve">- </w:t>
      </w:r>
      <w:r>
        <w:rPr>
          <w:rFonts w:ascii="Times New Roman" w:hAnsi="Times New Roman"/>
          <w:b/>
          <w:bCs/>
          <w:sz w:val="24"/>
          <w:szCs w:val="24"/>
        </w:rPr>
        <w:t>Diákoknak</w:t>
      </w:r>
      <w:r w:rsidRPr="0061234A">
        <w:rPr>
          <w:rFonts w:ascii="Times New Roman" w:hAnsi="Times New Roman"/>
          <w:b/>
          <w:bCs/>
          <w:sz w:val="24"/>
          <w:szCs w:val="24"/>
        </w:rPr>
        <w:t>:</w:t>
      </w:r>
    </w:p>
    <w:p w:rsidR="00F077F7" w:rsidRDefault="00F077F7" w:rsidP="00F077F7">
      <w:pPr>
        <w:pStyle w:val="Csakszveg"/>
        <w:ind w:firstLine="633"/>
        <w:jc w:val="both"/>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A feltűntetett kedvezményes árak alap- és mesterképzésben résztvevő diákok számára érvényesek.</w:t>
      </w:r>
    </w:p>
    <w:p w:rsidR="00F077F7" w:rsidRDefault="00F077F7" w:rsidP="00F077F7">
      <w:pPr>
        <w:pStyle w:val="Csakszveg"/>
        <w:jc w:val="both"/>
        <w:rPr>
          <w:rFonts w:ascii="Times New Roman" w:hAnsi="Times New Roman"/>
          <w:sz w:val="24"/>
          <w:szCs w:val="24"/>
        </w:rPr>
      </w:pPr>
    </w:p>
    <w:p w:rsidR="00F077F7" w:rsidRPr="0061234A" w:rsidRDefault="00F077F7" w:rsidP="00F077F7">
      <w:pPr>
        <w:pStyle w:val="Csakszveg"/>
        <w:jc w:val="both"/>
        <w:rPr>
          <w:rFonts w:ascii="Times New Roman" w:hAnsi="Times New Roman"/>
          <w:sz w:val="24"/>
          <w:szCs w:val="24"/>
        </w:rPr>
      </w:pPr>
    </w:p>
    <w:p w:rsidR="00F077F7" w:rsidRPr="0061234A" w:rsidRDefault="00F077F7" w:rsidP="00F077F7">
      <w:pPr>
        <w:jc w:val="both"/>
        <w:rPr>
          <w:b/>
        </w:rPr>
      </w:pPr>
      <w:r w:rsidRPr="0061234A">
        <w:rPr>
          <w:b/>
        </w:rPr>
        <w:t>Megközelíthetőség:</w:t>
      </w:r>
    </w:p>
    <w:p w:rsidR="00F077F7" w:rsidRPr="00680403" w:rsidRDefault="00F077F7" w:rsidP="00F077F7">
      <w:pPr>
        <w:pStyle w:val="Csakszveg"/>
        <w:ind w:left="633"/>
        <w:jc w:val="both"/>
        <w:rPr>
          <w:rFonts w:ascii="Times New Roman" w:hAnsi="Times New Roman"/>
          <w:sz w:val="24"/>
          <w:szCs w:val="24"/>
        </w:rPr>
      </w:pPr>
      <w:r>
        <w:rPr>
          <w:rFonts w:ascii="Times New Roman" w:hAnsi="Times New Roman"/>
          <w:sz w:val="24"/>
          <w:szCs w:val="24"/>
        </w:rPr>
        <w:t>Arad</w:t>
      </w:r>
      <w:r w:rsidRPr="00680403">
        <w:rPr>
          <w:rFonts w:ascii="Times New Roman" w:hAnsi="Times New Roman"/>
          <w:sz w:val="24"/>
          <w:szCs w:val="24"/>
        </w:rPr>
        <w:t xml:space="preserve"> – </w:t>
      </w:r>
      <w:r>
        <w:rPr>
          <w:rFonts w:ascii="Times New Roman" w:hAnsi="Times New Roman"/>
          <w:sz w:val="24"/>
          <w:szCs w:val="24"/>
        </w:rPr>
        <w:t>Déva</w:t>
      </w:r>
      <w:r w:rsidRPr="00680403">
        <w:rPr>
          <w:rFonts w:ascii="Times New Roman" w:hAnsi="Times New Roman"/>
          <w:sz w:val="24"/>
          <w:szCs w:val="24"/>
        </w:rPr>
        <w:t xml:space="preserve">– </w:t>
      </w:r>
      <w:r>
        <w:rPr>
          <w:rFonts w:ascii="Times New Roman" w:hAnsi="Times New Roman"/>
          <w:sz w:val="24"/>
          <w:szCs w:val="24"/>
        </w:rPr>
        <w:t>Nagyszeben</w:t>
      </w:r>
      <w:r w:rsidRPr="00680403">
        <w:rPr>
          <w:rFonts w:ascii="Times New Roman" w:hAnsi="Times New Roman"/>
          <w:sz w:val="24"/>
          <w:szCs w:val="24"/>
        </w:rPr>
        <w:t xml:space="preserve"> – </w:t>
      </w:r>
      <w:r>
        <w:rPr>
          <w:rFonts w:ascii="Times New Roman" w:hAnsi="Times New Roman"/>
          <w:sz w:val="24"/>
          <w:szCs w:val="24"/>
        </w:rPr>
        <w:t xml:space="preserve">Fogaras </w:t>
      </w:r>
      <w:r w:rsidRPr="00680403">
        <w:rPr>
          <w:rFonts w:ascii="Times New Roman" w:hAnsi="Times New Roman"/>
          <w:sz w:val="24"/>
          <w:szCs w:val="24"/>
        </w:rPr>
        <w:t>–</w:t>
      </w:r>
      <w:r>
        <w:rPr>
          <w:rFonts w:ascii="Times New Roman" w:hAnsi="Times New Roman"/>
          <w:sz w:val="24"/>
          <w:szCs w:val="24"/>
        </w:rPr>
        <w:t xml:space="preserve"> Brassó </w:t>
      </w:r>
      <w:r w:rsidRPr="00680403">
        <w:rPr>
          <w:rFonts w:ascii="Times New Roman" w:hAnsi="Times New Roman"/>
          <w:sz w:val="24"/>
          <w:szCs w:val="24"/>
        </w:rPr>
        <w:t>–</w:t>
      </w:r>
      <w:r>
        <w:rPr>
          <w:rFonts w:ascii="Times New Roman" w:hAnsi="Times New Roman"/>
          <w:sz w:val="24"/>
          <w:szCs w:val="24"/>
        </w:rPr>
        <w:t xml:space="preserve"> Sepsiszentgyörgy</w:t>
      </w:r>
    </w:p>
    <w:p w:rsidR="00F077F7" w:rsidRPr="00680403" w:rsidRDefault="00F077F7" w:rsidP="00F077F7">
      <w:pPr>
        <w:pStyle w:val="Csakszveg"/>
        <w:ind w:left="633"/>
        <w:jc w:val="both"/>
        <w:rPr>
          <w:rFonts w:ascii="Times New Roman" w:hAnsi="Times New Roman"/>
          <w:sz w:val="24"/>
          <w:szCs w:val="24"/>
        </w:rPr>
      </w:pPr>
      <w:r>
        <w:rPr>
          <w:rFonts w:ascii="Times New Roman" w:hAnsi="Times New Roman"/>
          <w:sz w:val="24"/>
          <w:szCs w:val="24"/>
        </w:rPr>
        <w:t xml:space="preserve">Nagyvárad </w:t>
      </w:r>
      <w:r w:rsidRPr="00680403">
        <w:rPr>
          <w:rFonts w:ascii="Times New Roman" w:hAnsi="Times New Roman"/>
          <w:sz w:val="24"/>
          <w:szCs w:val="24"/>
        </w:rPr>
        <w:t xml:space="preserve">–Kolozsvár – </w:t>
      </w:r>
      <w:r>
        <w:rPr>
          <w:rFonts w:ascii="Times New Roman" w:hAnsi="Times New Roman"/>
          <w:sz w:val="24"/>
          <w:szCs w:val="24"/>
        </w:rPr>
        <w:t xml:space="preserve">Marosvásárhely </w:t>
      </w:r>
      <w:r w:rsidRPr="00680403">
        <w:rPr>
          <w:rFonts w:ascii="Times New Roman" w:hAnsi="Times New Roman"/>
          <w:sz w:val="24"/>
          <w:szCs w:val="24"/>
        </w:rPr>
        <w:t>–</w:t>
      </w:r>
      <w:r>
        <w:rPr>
          <w:rFonts w:ascii="Times New Roman" w:hAnsi="Times New Roman"/>
          <w:sz w:val="24"/>
          <w:szCs w:val="24"/>
        </w:rPr>
        <w:t xml:space="preserve"> Segesvár </w:t>
      </w:r>
      <w:r w:rsidRPr="00680403">
        <w:rPr>
          <w:rFonts w:ascii="Times New Roman" w:hAnsi="Times New Roman"/>
          <w:sz w:val="24"/>
          <w:szCs w:val="24"/>
        </w:rPr>
        <w:t>–</w:t>
      </w:r>
      <w:r>
        <w:rPr>
          <w:rFonts w:ascii="Times New Roman" w:hAnsi="Times New Roman"/>
          <w:sz w:val="24"/>
          <w:szCs w:val="24"/>
        </w:rPr>
        <w:t xml:space="preserve"> Sepsiszentgyörgy</w:t>
      </w:r>
    </w:p>
    <w:p w:rsidR="00F077F7" w:rsidRDefault="00F077F7" w:rsidP="00F077F7">
      <w:pPr>
        <w:pStyle w:val="Csakszveg"/>
        <w:jc w:val="both"/>
        <w:rPr>
          <w:rFonts w:ascii="Times New Roman" w:hAnsi="Times New Roman"/>
          <w:sz w:val="24"/>
          <w:szCs w:val="24"/>
        </w:rPr>
      </w:pPr>
    </w:p>
    <w:p w:rsidR="00F077F7" w:rsidRPr="0061234A" w:rsidRDefault="00F077F7" w:rsidP="00F077F7">
      <w:pPr>
        <w:pStyle w:val="Csakszveg"/>
        <w:jc w:val="both"/>
        <w:rPr>
          <w:rFonts w:ascii="Times New Roman" w:hAnsi="Times New Roman"/>
          <w:b/>
          <w:bCs/>
          <w:sz w:val="24"/>
          <w:szCs w:val="24"/>
          <w:lang w:val="ro-RO"/>
        </w:rPr>
      </w:pPr>
      <w:r w:rsidRPr="0061234A">
        <w:rPr>
          <w:rFonts w:ascii="Times New Roman" w:hAnsi="Times New Roman"/>
          <w:b/>
          <w:bCs/>
          <w:sz w:val="24"/>
          <w:szCs w:val="24"/>
        </w:rPr>
        <w:t>Fontos</w:t>
      </w:r>
      <w:r w:rsidRPr="0061234A">
        <w:rPr>
          <w:rFonts w:ascii="Times New Roman" w:hAnsi="Times New Roman"/>
          <w:b/>
          <w:bCs/>
          <w:sz w:val="24"/>
          <w:szCs w:val="24"/>
          <w:lang w:val="ro-RO"/>
        </w:rPr>
        <w:t>!</w:t>
      </w:r>
    </w:p>
    <w:p w:rsidR="00F077F7" w:rsidRPr="0061234A" w:rsidRDefault="00F077F7" w:rsidP="00F077F7">
      <w:pPr>
        <w:pStyle w:val="Csakszveg"/>
        <w:ind w:firstLine="633"/>
        <w:jc w:val="both"/>
        <w:rPr>
          <w:rFonts w:ascii="Times New Roman" w:hAnsi="Times New Roman"/>
          <w:b/>
          <w:bCs/>
          <w:sz w:val="24"/>
          <w:szCs w:val="24"/>
        </w:rPr>
      </w:pPr>
      <w:r w:rsidRPr="0061234A">
        <w:rPr>
          <w:rFonts w:ascii="Times New Roman" w:hAnsi="Times New Roman"/>
          <w:b/>
          <w:bCs/>
          <w:sz w:val="24"/>
          <w:szCs w:val="24"/>
        </w:rPr>
        <w:t>- Határidők:</w:t>
      </w:r>
    </w:p>
    <w:p w:rsidR="00F077F7" w:rsidRPr="0061234A" w:rsidRDefault="00F077F7" w:rsidP="00F077F7">
      <w:pPr>
        <w:pStyle w:val="Csakszveg"/>
        <w:numPr>
          <w:ilvl w:val="0"/>
          <w:numId w:val="20"/>
        </w:numPr>
        <w:ind w:left="993"/>
        <w:jc w:val="both"/>
        <w:rPr>
          <w:rFonts w:ascii="Times New Roman" w:hAnsi="Times New Roman"/>
          <w:sz w:val="24"/>
          <w:szCs w:val="24"/>
        </w:rPr>
      </w:pPr>
      <w:r w:rsidRPr="0061234A">
        <w:rPr>
          <w:rFonts w:ascii="Times New Roman" w:hAnsi="Times New Roman"/>
          <w:sz w:val="24"/>
          <w:szCs w:val="24"/>
        </w:rPr>
        <w:t>A rendezvényen való részvételi szándék jelentkezési határideje 201</w:t>
      </w:r>
      <w:r>
        <w:rPr>
          <w:rFonts w:ascii="Times New Roman" w:hAnsi="Times New Roman"/>
          <w:sz w:val="24"/>
          <w:szCs w:val="24"/>
        </w:rPr>
        <w:t>8</w:t>
      </w:r>
      <w:r w:rsidRPr="0061234A">
        <w:rPr>
          <w:rFonts w:ascii="Times New Roman" w:hAnsi="Times New Roman"/>
          <w:sz w:val="24"/>
          <w:szCs w:val="24"/>
        </w:rPr>
        <w:t xml:space="preserve">. </w:t>
      </w:r>
      <w:r>
        <w:rPr>
          <w:rFonts w:ascii="Times New Roman" w:hAnsi="Times New Roman"/>
          <w:sz w:val="24"/>
          <w:szCs w:val="24"/>
        </w:rPr>
        <w:t>október 5</w:t>
      </w:r>
      <w:r w:rsidRPr="0061234A">
        <w:rPr>
          <w:rFonts w:ascii="Times New Roman" w:hAnsi="Times New Roman"/>
          <w:sz w:val="24"/>
          <w:szCs w:val="24"/>
        </w:rPr>
        <w:t>.</w:t>
      </w:r>
    </w:p>
    <w:p w:rsidR="00F077F7" w:rsidRDefault="00F077F7" w:rsidP="00F077F7">
      <w:pPr>
        <w:pStyle w:val="Csakszveg"/>
        <w:numPr>
          <w:ilvl w:val="0"/>
          <w:numId w:val="20"/>
        </w:numPr>
        <w:ind w:left="993"/>
        <w:jc w:val="both"/>
        <w:rPr>
          <w:rFonts w:ascii="Times New Roman" w:hAnsi="Times New Roman"/>
          <w:sz w:val="24"/>
          <w:szCs w:val="24"/>
        </w:rPr>
      </w:pPr>
      <w:r w:rsidRPr="0061234A">
        <w:rPr>
          <w:rFonts w:ascii="Times New Roman" w:hAnsi="Times New Roman"/>
          <w:sz w:val="24"/>
          <w:szCs w:val="24"/>
        </w:rPr>
        <w:t>A kivonatok beküldési határideje 201</w:t>
      </w:r>
      <w:r>
        <w:rPr>
          <w:rFonts w:ascii="Times New Roman" w:hAnsi="Times New Roman"/>
          <w:sz w:val="24"/>
          <w:szCs w:val="24"/>
        </w:rPr>
        <w:t>8</w:t>
      </w:r>
      <w:r w:rsidRPr="0061234A">
        <w:rPr>
          <w:rFonts w:ascii="Times New Roman" w:hAnsi="Times New Roman"/>
          <w:sz w:val="24"/>
          <w:szCs w:val="24"/>
        </w:rPr>
        <w:t xml:space="preserve">. október </w:t>
      </w:r>
      <w:r>
        <w:rPr>
          <w:rFonts w:ascii="Times New Roman" w:hAnsi="Times New Roman"/>
          <w:sz w:val="24"/>
          <w:szCs w:val="24"/>
        </w:rPr>
        <w:t>15</w:t>
      </w:r>
      <w:r w:rsidRPr="0061234A">
        <w:rPr>
          <w:rFonts w:ascii="Times New Roman" w:hAnsi="Times New Roman"/>
          <w:sz w:val="24"/>
          <w:szCs w:val="24"/>
        </w:rPr>
        <w:t>., 24.00 óra.</w:t>
      </w:r>
    </w:p>
    <w:p w:rsidR="00F077F7" w:rsidRPr="0061234A" w:rsidRDefault="00F077F7" w:rsidP="00F077F7">
      <w:pPr>
        <w:pStyle w:val="Csakszveg"/>
        <w:numPr>
          <w:ilvl w:val="0"/>
          <w:numId w:val="20"/>
        </w:numPr>
        <w:ind w:left="993"/>
        <w:jc w:val="both"/>
        <w:rPr>
          <w:rFonts w:ascii="Times New Roman" w:hAnsi="Times New Roman"/>
          <w:sz w:val="24"/>
          <w:szCs w:val="24"/>
        </w:rPr>
      </w:pPr>
      <w:r>
        <w:rPr>
          <w:rFonts w:ascii="Times New Roman" w:hAnsi="Times New Roman"/>
          <w:sz w:val="24"/>
          <w:szCs w:val="24"/>
        </w:rPr>
        <w:t xml:space="preserve">A jelentkezést és a kivonatokat az </w:t>
      </w:r>
      <w:hyperlink r:id="rId50" w:history="1">
        <w:r w:rsidRPr="00CA3718">
          <w:rPr>
            <w:rStyle w:val="Hiperhivatkozs"/>
          </w:rPr>
          <w:t>xxszgt2018@gmail.com</w:t>
        </w:r>
      </w:hyperlink>
      <w:r>
        <w:rPr>
          <w:rFonts w:ascii="Times New Roman" w:hAnsi="Times New Roman"/>
          <w:sz w:val="24"/>
          <w:szCs w:val="24"/>
        </w:rPr>
        <w:t xml:space="preserve"> címre várjuk.</w:t>
      </w:r>
    </w:p>
    <w:p w:rsidR="00F077F7" w:rsidRPr="0061234A" w:rsidRDefault="00F077F7" w:rsidP="00F077F7">
      <w:pPr>
        <w:pStyle w:val="Csakszveg"/>
        <w:ind w:left="633"/>
        <w:jc w:val="both"/>
        <w:rPr>
          <w:rFonts w:ascii="Times New Roman" w:hAnsi="Times New Roman"/>
          <w:b/>
          <w:sz w:val="24"/>
          <w:szCs w:val="24"/>
        </w:rPr>
      </w:pPr>
    </w:p>
    <w:p w:rsidR="00F077F7" w:rsidRPr="0061234A" w:rsidRDefault="00F077F7" w:rsidP="00F077F7">
      <w:pPr>
        <w:pStyle w:val="Csakszveg"/>
        <w:ind w:left="633"/>
        <w:jc w:val="both"/>
        <w:rPr>
          <w:rFonts w:ascii="Times New Roman" w:hAnsi="Times New Roman"/>
          <w:sz w:val="24"/>
          <w:szCs w:val="24"/>
        </w:rPr>
      </w:pPr>
      <w:r w:rsidRPr="0061234A">
        <w:rPr>
          <w:rFonts w:ascii="Times New Roman" w:hAnsi="Times New Roman"/>
          <w:sz w:val="24"/>
          <w:szCs w:val="24"/>
        </w:rPr>
        <w:t>A kivonatok beküldésekor, kérjük jelöljék meg, hogy előadás vagy poszter szekcióban szeretnék bemutatni a kutatási eredményeiket.</w:t>
      </w:r>
    </w:p>
    <w:p w:rsidR="00F077F7" w:rsidRDefault="00F077F7" w:rsidP="00F077F7">
      <w:pPr>
        <w:pStyle w:val="Csakszveg"/>
        <w:ind w:left="633"/>
        <w:jc w:val="both"/>
        <w:rPr>
          <w:rFonts w:ascii="Times New Roman" w:hAnsi="Times New Roman"/>
          <w:b/>
          <w:sz w:val="24"/>
          <w:szCs w:val="24"/>
        </w:rPr>
      </w:pPr>
    </w:p>
    <w:p w:rsidR="00F077F7" w:rsidRPr="0061234A" w:rsidRDefault="00F077F7" w:rsidP="00F077F7">
      <w:pPr>
        <w:pStyle w:val="Csakszveg"/>
        <w:jc w:val="both"/>
        <w:rPr>
          <w:rFonts w:ascii="Times New Roman" w:hAnsi="Times New Roman"/>
          <w:sz w:val="24"/>
          <w:szCs w:val="24"/>
        </w:rPr>
      </w:pPr>
      <w:r w:rsidRPr="0061234A">
        <w:rPr>
          <w:rFonts w:ascii="Times New Roman" w:hAnsi="Times New Roman"/>
          <w:sz w:val="24"/>
          <w:szCs w:val="24"/>
        </w:rPr>
        <w:t>A részletes programot a kivonatok beérkezése és elbírálása után (201</w:t>
      </w:r>
      <w:r>
        <w:rPr>
          <w:rFonts w:ascii="Times New Roman" w:hAnsi="Times New Roman"/>
          <w:sz w:val="24"/>
          <w:szCs w:val="24"/>
        </w:rPr>
        <w:t>8</w:t>
      </w:r>
      <w:r w:rsidRPr="0061234A">
        <w:rPr>
          <w:rFonts w:ascii="Times New Roman" w:hAnsi="Times New Roman"/>
          <w:sz w:val="24"/>
          <w:szCs w:val="24"/>
        </w:rPr>
        <w:t>. október 1</w:t>
      </w:r>
      <w:r>
        <w:rPr>
          <w:rFonts w:ascii="Times New Roman" w:hAnsi="Times New Roman"/>
          <w:sz w:val="24"/>
          <w:szCs w:val="24"/>
        </w:rPr>
        <w:t>5</w:t>
      </w:r>
      <w:r w:rsidRPr="0061234A">
        <w:rPr>
          <w:rFonts w:ascii="Times New Roman" w:hAnsi="Times New Roman"/>
          <w:sz w:val="24"/>
          <w:szCs w:val="24"/>
        </w:rPr>
        <w:t xml:space="preserve">.) küldjük el </w:t>
      </w:r>
      <w:r>
        <w:rPr>
          <w:rFonts w:ascii="Times New Roman" w:hAnsi="Times New Roman"/>
          <w:sz w:val="24"/>
          <w:szCs w:val="24"/>
        </w:rPr>
        <w:t xml:space="preserve">a </w:t>
      </w:r>
      <w:r w:rsidRPr="0061234A">
        <w:rPr>
          <w:rFonts w:ascii="Times New Roman" w:hAnsi="Times New Roman"/>
          <w:sz w:val="24"/>
          <w:szCs w:val="24"/>
        </w:rPr>
        <w:t>regisztrált résztvevőknek.</w:t>
      </w:r>
    </w:p>
    <w:p w:rsidR="00F077F7" w:rsidRPr="0061234A" w:rsidRDefault="00F077F7" w:rsidP="00F077F7">
      <w:pPr>
        <w:pStyle w:val="Csakszveg"/>
        <w:spacing w:line="360" w:lineRule="auto"/>
        <w:jc w:val="both"/>
        <w:rPr>
          <w:rFonts w:ascii="Times New Roman" w:hAnsi="Times New Roman"/>
          <w:b/>
          <w:bCs/>
          <w:sz w:val="24"/>
          <w:szCs w:val="24"/>
        </w:rPr>
      </w:pPr>
    </w:p>
    <w:p w:rsidR="00F077F7" w:rsidRPr="0061234A" w:rsidRDefault="00F077F7" w:rsidP="00F077F7">
      <w:pPr>
        <w:pStyle w:val="Csakszveg"/>
        <w:spacing w:line="360" w:lineRule="auto"/>
        <w:jc w:val="both"/>
        <w:rPr>
          <w:rFonts w:ascii="Times New Roman" w:hAnsi="Times New Roman"/>
          <w:b/>
          <w:bCs/>
          <w:sz w:val="24"/>
          <w:szCs w:val="24"/>
        </w:rPr>
      </w:pPr>
      <w:r w:rsidRPr="0061234A">
        <w:rPr>
          <w:rFonts w:ascii="Times New Roman" w:hAnsi="Times New Roman"/>
          <w:b/>
          <w:bCs/>
          <w:sz w:val="24"/>
          <w:szCs w:val="24"/>
        </w:rPr>
        <w:t>Kapcsolattartók és szervezők:</w:t>
      </w:r>
    </w:p>
    <w:p w:rsidR="00F077F7" w:rsidRPr="00794353" w:rsidRDefault="00F077F7" w:rsidP="00F077F7">
      <w:pPr>
        <w:pStyle w:val="Csakszveg"/>
        <w:numPr>
          <w:ilvl w:val="0"/>
          <w:numId w:val="21"/>
        </w:numPr>
        <w:spacing w:line="360" w:lineRule="auto"/>
        <w:jc w:val="both"/>
        <w:rPr>
          <w:rFonts w:ascii="Times New Roman" w:hAnsi="Times New Roman"/>
          <w:b/>
          <w:bCs/>
          <w:sz w:val="24"/>
          <w:szCs w:val="24"/>
        </w:rPr>
      </w:pPr>
      <w:r w:rsidRPr="00452094">
        <w:rPr>
          <w:rFonts w:ascii="Times New Roman" w:hAnsi="Times New Roman"/>
          <w:sz w:val="24"/>
          <w:szCs w:val="24"/>
        </w:rPr>
        <w:t>Papucs András: (+4</w:t>
      </w:r>
      <w:r w:rsidRPr="00452094">
        <w:rPr>
          <w:rFonts w:ascii="Times New Roman" w:hAnsi="Times New Roman"/>
          <w:color w:val="000000"/>
          <w:sz w:val="24"/>
          <w:szCs w:val="24"/>
          <w:shd w:val="clear" w:color="auto" w:fill="FFFFFF"/>
        </w:rPr>
        <w:t xml:space="preserve">0) 740-094736; </w:t>
      </w:r>
      <w:hyperlink r:id="rId51" w:history="1">
        <w:r w:rsidRPr="00132FC1">
          <w:rPr>
            <w:rStyle w:val="Hiperhivatkozs"/>
          </w:rPr>
          <w:t>paandris@yahoo.com</w:t>
        </w:r>
      </w:hyperlink>
    </w:p>
    <w:p w:rsidR="00F077F7" w:rsidRPr="00452094" w:rsidRDefault="00F077F7" w:rsidP="00F077F7">
      <w:pPr>
        <w:pStyle w:val="Csakszveg"/>
        <w:numPr>
          <w:ilvl w:val="0"/>
          <w:numId w:val="21"/>
        </w:numPr>
        <w:spacing w:line="360" w:lineRule="auto"/>
        <w:jc w:val="both"/>
        <w:rPr>
          <w:rFonts w:ascii="Times New Roman" w:hAnsi="Times New Roman"/>
          <w:color w:val="000000"/>
          <w:sz w:val="24"/>
          <w:szCs w:val="24"/>
          <w:shd w:val="clear" w:color="auto" w:fill="FFFFFF"/>
        </w:rPr>
      </w:pPr>
      <w:r w:rsidRPr="00452094">
        <w:rPr>
          <w:rFonts w:ascii="Times New Roman" w:hAnsi="Times New Roman"/>
          <w:sz w:val="24"/>
          <w:szCs w:val="24"/>
        </w:rPr>
        <w:t>Dénes</w:t>
      </w:r>
      <w:r>
        <w:rPr>
          <w:rFonts w:ascii="Times New Roman" w:hAnsi="Times New Roman"/>
          <w:sz w:val="24"/>
          <w:szCs w:val="24"/>
        </w:rPr>
        <w:t xml:space="preserve"> </w:t>
      </w:r>
      <w:r w:rsidRPr="00452094">
        <w:rPr>
          <w:rFonts w:ascii="Times New Roman" w:hAnsi="Times New Roman"/>
          <w:sz w:val="24"/>
          <w:szCs w:val="24"/>
        </w:rPr>
        <w:t>Réka</w:t>
      </w:r>
      <w:r>
        <w:rPr>
          <w:rFonts w:ascii="Times New Roman" w:hAnsi="Times New Roman"/>
          <w:sz w:val="24"/>
          <w:szCs w:val="24"/>
        </w:rPr>
        <w:t xml:space="preserve">: </w:t>
      </w:r>
      <w:r w:rsidRPr="00452094">
        <w:rPr>
          <w:rFonts w:ascii="Times New Roman" w:hAnsi="Times New Roman"/>
          <w:sz w:val="24"/>
          <w:szCs w:val="24"/>
        </w:rPr>
        <w:t xml:space="preserve"> (+4</w:t>
      </w:r>
      <w:r w:rsidRPr="00452094">
        <w:rPr>
          <w:rFonts w:ascii="Times New Roman" w:hAnsi="Times New Roman"/>
          <w:color w:val="000000"/>
          <w:sz w:val="24"/>
          <w:szCs w:val="24"/>
          <w:shd w:val="clear" w:color="auto" w:fill="FFFFFF"/>
        </w:rPr>
        <w:t xml:space="preserve">0) 746-089144; </w:t>
      </w:r>
      <w:hyperlink r:id="rId52" w:history="1">
        <w:r w:rsidRPr="00132FC1">
          <w:rPr>
            <w:rStyle w:val="Hiperhivatkozs"/>
            <w:shd w:val="clear" w:color="auto" w:fill="FFFFFF"/>
          </w:rPr>
          <w:t>reka.denes@gmail.com</w:t>
        </w:r>
      </w:hyperlink>
      <w:r w:rsidRPr="00452094">
        <w:rPr>
          <w:rFonts w:ascii="Times New Roman" w:hAnsi="Times New Roman"/>
          <w:color w:val="000000"/>
          <w:sz w:val="24"/>
          <w:szCs w:val="24"/>
          <w:shd w:val="clear" w:color="auto" w:fill="FFFFFF"/>
        </w:rPr>
        <w:t>;</w:t>
      </w:r>
      <w:r>
        <w:rPr>
          <w:rFonts w:ascii="Times New Roman" w:hAnsi="Times New Roman"/>
          <w:sz w:val="24"/>
          <w:szCs w:val="24"/>
          <w:shd w:val="clear" w:color="auto" w:fill="FFFFFF"/>
        </w:rPr>
        <w:t xml:space="preserve"> </w:t>
      </w:r>
      <w:hyperlink r:id="rId53" w:history="1">
        <w:r w:rsidRPr="00132FC1">
          <w:rPr>
            <w:rStyle w:val="Hiperhivatkozs"/>
            <w:shd w:val="clear" w:color="auto" w:fill="FFFFFF"/>
          </w:rPr>
          <w:t>xxszgt2018@gmail.com</w:t>
        </w:r>
      </w:hyperlink>
    </w:p>
    <w:p w:rsidR="00F077F7" w:rsidRPr="0061234A" w:rsidRDefault="00F077F7" w:rsidP="00F077F7">
      <w:pPr>
        <w:pStyle w:val="Csakszveg"/>
        <w:jc w:val="both"/>
        <w:rPr>
          <w:rFonts w:ascii="Times New Roman" w:hAnsi="Times New Roman"/>
          <w:sz w:val="24"/>
          <w:szCs w:val="24"/>
        </w:rPr>
      </w:pPr>
    </w:p>
    <w:p w:rsidR="00F077F7" w:rsidRPr="0061234A" w:rsidRDefault="00F077F7" w:rsidP="00F077F7">
      <w:pPr>
        <w:pStyle w:val="Csakszveg"/>
        <w:jc w:val="both"/>
        <w:rPr>
          <w:rFonts w:ascii="Times New Roman" w:hAnsi="Times New Roman"/>
          <w:b/>
          <w:sz w:val="24"/>
          <w:szCs w:val="24"/>
        </w:rPr>
      </w:pPr>
      <w:r w:rsidRPr="00A5448A">
        <w:rPr>
          <w:rFonts w:ascii="Times New Roman" w:hAnsi="Times New Roman"/>
          <w:b/>
          <w:sz w:val="24"/>
          <w:szCs w:val="24"/>
        </w:rPr>
        <w:t xml:space="preserve">Térkép a </w:t>
      </w:r>
      <w:r>
        <w:rPr>
          <w:rFonts w:ascii="Times New Roman" w:hAnsi="Times New Roman"/>
          <w:b/>
          <w:sz w:val="24"/>
          <w:szCs w:val="24"/>
        </w:rPr>
        <w:t xml:space="preserve">kirándulás útvonalával a </w:t>
      </w:r>
      <w:r w:rsidRPr="00A5448A">
        <w:rPr>
          <w:rFonts w:ascii="Times New Roman" w:hAnsi="Times New Roman"/>
          <w:b/>
          <w:sz w:val="24"/>
          <w:szCs w:val="24"/>
        </w:rPr>
        <w:t>felhívás mellékletében</w:t>
      </w:r>
      <w:r>
        <w:rPr>
          <w:rFonts w:ascii="Times New Roman" w:hAnsi="Times New Roman"/>
          <w:b/>
          <w:sz w:val="24"/>
          <w:szCs w:val="24"/>
        </w:rPr>
        <w:t>.</w:t>
      </w:r>
    </w:p>
    <w:p w:rsidR="00F077F7" w:rsidRPr="0061234A" w:rsidRDefault="00F077F7" w:rsidP="00F077F7">
      <w:pPr>
        <w:pStyle w:val="Csakszveg"/>
        <w:jc w:val="both"/>
        <w:rPr>
          <w:rFonts w:ascii="Times New Roman" w:hAnsi="Times New Roman"/>
          <w:sz w:val="24"/>
          <w:szCs w:val="24"/>
        </w:rPr>
      </w:pPr>
    </w:p>
    <w:p w:rsidR="00F077F7" w:rsidRDefault="00F077F7" w:rsidP="00F077F7">
      <w:pPr>
        <w:pStyle w:val="Csakszveg"/>
        <w:spacing w:line="360" w:lineRule="auto"/>
        <w:jc w:val="both"/>
        <w:rPr>
          <w:rFonts w:ascii="Times New Roman" w:hAnsi="Times New Roman"/>
          <w:sz w:val="24"/>
          <w:szCs w:val="24"/>
        </w:rPr>
      </w:pPr>
      <w:r w:rsidRPr="00452094">
        <w:rPr>
          <w:rFonts w:ascii="Times New Roman" w:hAnsi="Times New Roman"/>
          <w:sz w:val="24"/>
          <w:szCs w:val="24"/>
        </w:rPr>
        <w:t>Sepsiszentgyörgy</w:t>
      </w:r>
      <w:r>
        <w:rPr>
          <w:rFonts w:ascii="Times New Roman" w:hAnsi="Times New Roman"/>
          <w:sz w:val="24"/>
          <w:szCs w:val="24"/>
        </w:rPr>
        <w:t>/Déva</w:t>
      </w:r>
      <w:r w:rsidRPr="00452094">
        <w:rPr>
          <w:rFonts w:ascii="Times New Roman" w:hAnsi="Times New Roman"/>
          <w:sz w:val="24"/>
          <w:szCs w:val="24"/>
        </w:rPr>
        <w:t>, 20</w:t>
      </w:r>
      <w:r>
        <w:rPr>
          <w:rFonts w:ascii="Times New Roman" w:hAnsi="Times New Roman"/>
          <w:sz w:val="24"/>
          <w:szCs w:val="24"/>
        </w:rPr>
        <w:t>18. augusztus 28</w:t>
      </w:r>
      <w:r w:rsidRPr="00452094">
        <w:rPr>
          <w:rFonts w:ascii="Times New Roman" w:hAnsi="Times New Roman"/>
          <w:sz w:val="24"/>
          <w:szCs w:val="24"/>
        </w:rPr>
        <w:t>.</w:t>
      </w:r>
    </w:p>
    <w:p w:rsidR="00F077F7" w:rsidRDefault="00F077F7" w:rsidP="00F077F7">
      <w:pPr>
        <w:pStyle w:val="Csakszveg"/>
        <w:spacing w:line="360" w:lineRule="auto"/>
        <w:jc w:val="both"/>
        <w:rPr>
          <w:rFonts w:ascii="Times New Roman" w:hAnsi="Times New Roman"/>
          <w:sz w:val="24"/>
          <w:szCs w:val="24"/>
        </w:rPr>
      </w:pPr>
    </w:p>
    <w:p w:rsidR="00F077F7" w:rsidRPr="00452094" w:rsidRDefault="00F077F7" w:rsidP="00F077F7">
      <w:pPr>
        <w:pStyle w:val="Csakszveg"/>
        <w:spacing w:line="360" w:lineRule="auto"/>
        <w:jc w:val="both"/>
        <w:rPr>
          <w:rFonts w:ascii="Times New Roman" w:hAnsi="Times New Roman"/>
          <w:sz w:val="24"/>
          <w:szCs w:val="24"/>
        </w:rPr>
      </w:pPr>
    </w:p>
    <w:p w:rsidR="00F077F7" w:rsidRPr="0061234A" w:rsidRDefault="00F077F7" w:rsidP="00F077F7">
      <w:pPr>
        <w:pStyle w:val="Csakszveg"/>
        <w:jc w:val="both"/>
        <w:rPr>
          <w:rFonts w:ascii="Times New Roman" w:hAnsi="Times New Roman"/>
          <w:b/>
          <w:sz w:val="24"/>
          <w:szCs w:val="24"/>
        </w:rPr>
      </w:pPr>
      <w:r w:rsidRPr="0061234A">
        <w:rPr>
          <w:rFonts w:ascii="Times New Roman" w:hAnsi="Times New Roman"/>
          <w:b/>
          <w:sz w:val="24"/>
          <w:szCs w:val="24"/>
        </w:rPr>
        <w:t>A kivonatok formai követelményei</w:t>
      </w:r>
    </w:p>
    <w:p w:rsidR="00F077F7" w:rsidRPr="0061234A" w:rsidRDefault="00F077F7" w:rsidP="00F077F7">
      <w:pPr>
        <w:pStyle w:val="Csakszveg"/>
        <w:jc w:val="both"/>
        <w:rPr>
          <w:rFonts w:ascii="Times New Roman" w:hAnsi="Times New Roman"/>
          <w:b/>
          <w:sz w:val="24"/>
          <w:szCs w:val="24"/>
        </w:rPr>
      </w:pPr>
      <w:r w:rsidRPr="0061234A">
        <w:rPr>
          <w:rFonts w:ascii="Times New Roman" w:hAnsi="Times New Roman"/>
          <w:b/>
          <w:sz w:val="24"/>
          <w:szCs w:val="24"/>
        </w:rPr>
        <w:t>Előadás és poszter bemutatása esetén is kötelező kivonat beküldése</w:t>
      </w:r>
    </w:p>
    <w:p w:rsidR="00F077F7" w:rsidRPr="0061234A" w:rsidRDefault="00F077F7" w:rsidP="00F077F7">
      <w:pPr>
        <w:jc w:val="both"/>
      </w:pPr>
    </w:p>
    <w:p w:rsidR="00F077F7" w:rsidRPr="0061234A" w:rsidRDefault="00F077F7" w:rsidP="00F077F7">
      <w:pPr>
        <w:jc w:val="both"/>
      </w:pPr>
    </w:p>
    <w:p w:rsidR="00F077F7" w:rsidRPr="0061234A" w:rsidRDefault="00F077F7" w:rsidP="00F077F7">
      <w:pPr>
        <w:jc w:val="both"/>
      </w:pPr>
    </w:p>
    <w:p w:rsidR="00F077F7" w:rsidRPr="0061234A" w:rsidRDefault="00F077F7" w:rsidP="00F077F7">
      <w:pPr>
        <w:jc w:val="center"/>
        <w:rPr>
          <w:b/>
          <w:caps/>
        </w:rPr>
      </w:pPr>
      <w:r w:rsidRPr="0061234A">
        <w:rPr>
          <w:b/>
          <w:caps/>
        </w:rPr>
        <w:t>magyar nyelvű cím: Középen, Times</w:t>
      </w:r>
      <w:r w:rsidRPr="0061234A">
        <w:t xml:space="preserve"> </w:t>
      </w:r>
      <w:r w:rsidRPr="0061234A">
        <w:rPr>
          <w:b/>
          <w:caps/>
        </w:rPr>
        <w:t>New</w:t>
      </w:r>
      <w:r w:rsidRPr="0061234A">
        <w:t xml:space="preserve"> </w:t>
      </w:r>
      <w:r w:rsidRPr="0061234A">
        <w:rPr>
          <w:b/>
          <w:caps/>
        </w:rPr>
        <w:t>Roman 12 pt. vastagított (Bold), nagybetűs (all caps)</w:t>
      </w:r>
    </w:p>
    <w:p w:rsidR="00F077F7" w:rsidRPr="0061234A" w:rsidRDefault="00F077F7" w:rsidP="00F077F7">
      <w:pPr>
        <w:jc w:val="center"/>
      </w:pPr>
    </w:p>
    <w:p w:rsidR="00F077F7" w:rsidRPr="0061234A" w:rsidRDefault="00F077F7" w:rsidP="00F077F7">
      <w:pPr>
        <w:jc w:val="center"/>
        <w:rPr>
          <w:b/>
        </w:rPr>
      </w:pPr>
      <w:r w:rsidRPr="0061234A">
        <w:rPr>
          <w:b/>
        </w:rPr>
        <w:t>Angol nyelvű cím: középen, Times New Roman 12 pt, vastagított, normál</w:t>
      </w:r>
    </w:p>
    <w:p w:rsidR="00F077F7" w:rsidRPr="0061234A" w:rsidRDefault="00F077F7" w:rsidP="00F077F7">
      <w:pPr>
        <w:spacing w:line="360" w:lineRule="auto"/>
        <w:jc w:val="center"/>
      </w:pPr>
    </w:p>
    <w:p w:rsidR="00F077F7" w:rsidRPr="0061234A" w:rsidRDefault="00F077F7" w:rsidP="00F077F7">
      <w:pPr>
        <w:spacing w:line="360" w:lineRule="auto"/>
        <w:jc w:val="center"/>
      </w:pPr>
      <w:r w:rsidRPr="0061234A">
        <w:t xml:space="preserve">Szerzők: középen, Times New Roman, 12 pt, normál, pld.: </w:t>
      </w:r>
    </w:p>
    <w:p w:rsidR="00F077F7" w:rsidRPr="0061234A" w:rsidRDefault="00F077F7" w:rsidP="00F077F7">
      <w:pPr>
        <w:jc w:val="center"/>
      </w:pPr>
      <w:r w:rsidRPr="0061234A">
        <w:lastRenderedPageBreak/>
        <w:t>Hargitai F. M.</w:t>
      </w:r>
      <w:r w:rsidRPr="0061234A">
        <w:rPr>
          <w:vertAlign w:val="superscript"/>
        </w:rPr>
        <w:t>1,2</w:t>
      </w:r>
      <w:r w:rsidRPr="0061234A">
        <w:t>, Fenyves E.</w:t>
      </w:r>
      <w:r w:rsidRPr="0061234A">
        <w:rPr>
          <w:vertAlign w:val="superscript"/>
        </w:rPr>
        <w:t>2</w:t>
      </w:r>
      <w:r w:rsidRPr="0061234A">
        <w:t xml:space="preserve"> &amp; Szárcsalábú L.</w:t>
      </w:r>
      <w:r w:rsidRPr="0061234A">
        <w:rPr>
          <w:vertAlign w:val="superscript"/>
        </w:rPr>
        <w:t>3</w:t>
      </w:r>
    </w:p>
    <w:p w:rsidR="00F077F7" w:rsidRPr="0061234A" w:rsidRDefault="00F077F7" w:rsidP="00F077F7">
      <w:pPr>
        <w:jc w:val="center"/>
      </w:pPr>
    </w:p>
    <w:p w:rsidR="00F077F7" w:rsidRPr="0061234A" w:rsidRDefault="00F077F7" w:rsidP="00F077F7">
      <w:pPr>
        <w:jc w:val="center"/>
        <w:rPr>
          <w:i/>
          <w:sz w:val="20"/>
          <w:szCs w:val="20"/>
        </w:rPr>
      </w:pPr>
      <w:r w:rsidRPr="0061234A">
        <w:rPr>
          <w:i/>
          <w:sz w:val="20"/>
          <w:szCs w:val="20"/>
        </w:rPr>
        <w:t>Intézmény / cég / szervezet: középen, Times New Roman 10 pt. dőlt betűs (Italic) pld:</w:t>
      </w:r>
    </w:p>
    <w:p w:rsidR="00F077F7" w:rsidRPr="0061234A" w:rsidRDefault="00F077F7" w:rsidP="00F077F7">
      <w:pPr>
        <w:jc w:val="center"/>
        <w:rPr>
          <w:i/>
          <w:sz w:val="20"/>
          <w:szCs w:val="20"/>
        </w:rPr>
      </w:pPr>
      <w:r w:rsidRPr="0061234A">
        <w:rPr>
          <w:i/>
          <w:sz w:val="20"/>
          <w:szCs w:val="20"/>
          <w:vertAlign w:val="superscript"/>
        </w:rPr>
        <w:t>1</w:t>
      </w:r>
      <w:r w:rsidRPr="0061234A">
        <w:rPr>
          <w:i/>
          <w:sz w:val="20"/>
          <w:szCs w:val="20"/>
        </w:rPr>
        <w:t>Sóhivatal, Aktatologató osztály</w:t>
      </w:r>
    </w:p>
    <w:p w:rsidR="00F077F7" w:rsidRPr="0061234A" w:rsidRDefault="00F077F7" w:rsidP="00F077F7">
      <w:pPr>
        <w:jc w:val="center"/>
        <w:rPr>
          <w:i/>
          <w:sz w:val="20"/>
          <w:szCs w:val="20"/>
        </w:rPr>
      </w:pPr>
      <w:r w:rsidRPr="0061234A">
        <w:rPr>
          <w:i/>
          <w:sz w:val="20"/>
          <w:szCs w:val="20"/>
          <w:vertAlign w:val="superscript"/>
        </w:rPr>
        <w:t>2</w:t>
      </w:r>
      <w:r w:rsidRPr="0061234A">
        <w:rPr>
          <w:i/>
          <w:sz w:val="20"/>
          <w:szCs w:val="20"/>
        </w:rPr>
        <w:t>Elmepallérozó Intézmény, Keleti Kar</w:t>
      </w:r>
    </w:p>
    <w:p w:rsidR="00F077F7" w:rsidRPr="0061234A" w:rsidRDefault="00F077F7" w:rsidP="00F077F7">
      <w:pPr>
        <w:jc w:val="center"/>
        <w:rPr>
          <w:i/>
        </w:rPr>
      </w:pPr>
      <w:r w:rsidRPr="0061234A">
        <w:rPr>
          <w:i/>
          <w:sz w:val="20"/>
          <w:szCs w:val="20"/>
          <w:vertAlign w:val="superscript"/>
        </w:rPr>
        <w:t>3</w:t>
      </w:r>
      <w:r w:rsidRPr="0061234A">
        <w:rPr>
          <w:i/>
          <w:sz w:val="20"/>
          <w:szCs w:val="20"/>
        </w:rPr>
        <w:t>Kiződült egyesület</w:t>
      </w:r>
    </w:p>
    <w:p w:rsidR="00F077F7" w:rsidRPr="0061234A" w:rsidRDefault="00F077F7" w:rsidP="00F077F7">
      <w:pPr>
        <w:jc w:val="both"/>
      </w:pPr>
    </w:p>
    <w:p w:rsidR="00F077F7" w:rsidRPr="0061234A" w:rsidRDefault="00F077F7" w:rsidP="00F077F7">
      <w:pPr>
        <w:jc w:val="both"/>
      </w:pPr>
    </w:p>
    <w:p w:rsidR="00F077F7" w:rsidRPr="0061234A" w:rsidRDefault="00F077F7" w:rsidP="00F077F7">
      <w:pPr>
        <w:jc w:val="both"/>
      </w:pPr>
      <w:r w:rsidRPr="0061234A">
        <w:t>Kivonat – Times New Roman 12 pt. normál, sorkizárt (Justify), Sortávolság 1.</w:t>
      </w:r>
    </w:p>
    <w:p w:rsidR="00F077F7" w:rsidRPr="0061234A" w:rsidRDefault="00F077F7" w:rsidP="00F077F7">
      <w:pPr>
        <w:jc w:val="both"/>
      </w:pPr>
    </w:p>
    <w:p w:rsidR="00F077F7" w:rsidRPr="0061234A" w:rsidRDefault="00F077F7" w:rsidP="00F077F7">
      <w:pPr>
        <w:jc w:val="both"/>
      </w:pPr>
      <w:r w:rsidRPr="0061234A">
        <w:t>A kivonatok teljes terjedelme nem haladhatja meg a 3 oldalt címmel, szerzőkkel, az intézmény nevével, képekkel és ábrákkal együtt.</w:t>
      </w:r>
    </w:p>
    <w:p w:rsidR="00F077F7" w:rsidRPr="0061234A" w:rsidRDefault="00F077F7" w:rsidP="00F077F7">
      <w:pPr>
        <w:jc w:val="both"/>
      </w:pPr>
    </w:p>
    <w:p w:rsidR="00F077F7" w:rsidRPr="0061234A" w:rsidRDefault="00F077F7" w:rsidP="00F077F7">
      <w:pPr>
        <w:jc w:val="both"/>
      </w:pPr>
      <w:r w:rsidRPr="0061234A">
        <w:t>A képek/ábrák férjenek el együttesen egy oldalon, ezért kérjük mindegyikhez a megfelelő képaláírást is elküldeni. Az ábrákat és képeket külön kérjük elküldeni JPG kiterjesztésben, a felbontás legalább 200, de legtöbb 300 dpi lehet.</w:t>
      </w:r>
    </w:p>
    <w:p w:rsidR="00F077F7" w:rsidRPr="0061234A" w:rsidRDefault="00F077F7" w:rsidP="00F077F7">
      <w:pPr>
        <w:jc w:val="both"/>
      </w:pPr>
    </w:p>
    <w:p w:rsidR="00F077F7" w:rsidRPr="0061234A" w:rsidRDefault="00F077F7" w:rsidP="00F077F7">
      <w:pPr>
        <w:jc w:val="both"/>
      </w:pPr>
      <w:r w:rsidRPr="0061234A">
        <w:t>A hivatkozásokat - (Kicsi et al., 2017) vagy Kicsi et al. (2017) több mint két szerző esetén, vagy Kicsi (2017) vagy (Kicsi, 2017), illetve Kicsi &amp; Nagy (2017) vagy (Kicsi &amp; Nagy, 2017) egy vagy kettő szerző esetén - formában kérjük használni.</w:t>
      </w:r>
    </w:p>
    <w:p w:rsidR="00F077F7" w:rsidRDefault="00F077F7" w:rsidP="00C9345A">
      <w:pPr>
        <w:rPr>
          <w:b/>
          <w:sz w:val="26"/>
          <w:szCs w:val="26"/>
          <w:u w:val="single"/>
        </w:rPr>
      </w:pPr>
    </w:p>
    <w:p w:rsidR="00F077F7" w:rsidRPr="00D60D67" w:rsidRDefault="00F077F7" w:rsidP="00F077F7">
      <w:pPr>
        <w:pStyle w:val="NormlWeb"/>
        <w:shd w:val="clear" w:color="auto" w:fill="FFFFFF"/>
        <w:spacing w:before="0" w:after="0"/>
        <w:jc w:val="center"/>
        <w:rPr>
          <w:bCs/>
          <w:iCs/>
          <w:sz w:val="26"/>
          <w:szCs w:val="26"/>
        </w:rPr>
      </w:pPr>
      <w:r w:rsidRPr="00D60D67">
        <w:rPr>
          <w:bCs/>
          <w:iCs/>
          <w:sz w:val="26"/>
          <w:szCs w:val="26"/>
        </w:rPr>
        <w:t>*****</w:t>
      </w:r>
    </w:p>
    <w:p w:rsidR="00F077F7" w:rsidRPr="00D60D67" w:rsidRDefault="00F077F7" w:rsidP="00C9345A">
      <w:pPr>
        <w:rPr>
          <w:b/>
          <w:sz w:val="26"/>
          <w:szCs w:val="26"/>
          <w:u w:val="single"/>
        </w:rPr>
      </w:pPr>
    </w:p>
    <w:p w:rsidR="00C9345A" w:rsidRPr="00D60D67" w:rsidRDefault="00C9345A" w:rsidP="00C9345A">
      <w:pPr>
        <w:rPr>
          <w:b/>
          <w:sz w:val="26"/>
          <w:szCs w:val="26"/>
          <w:u w:val="single"/>
        </w:rPr>
      </w:pPr>
      <w:r w:rsidRPr="00D60D67">
        <w:rPr>
          <w:b/>
          <w:sz w:val="26"/>
          <w:szCs w:val="26"/>
          <w:u w:val="single"/>
        </w:rPr>
        <w:t>2019. július 1‒5.</w:t>
      </w:r>
    </w:p>
    <w:p w:rsidR="00C9345A" w:rsidRPr="00D60D67" w:rsidRDefault="00C9345A" w:rsidP="00C9345A">
      <w:pPr>
        <w:rPr>
          <w:sz w:val="26"/>
          <w:szCs w:val="26"/>
        </w:rPr>
      </w:pPr>
      <w:r w:rsidRPr="00D60D67">
        <w:rPr>
          <w:sz w:val="26"/>
          <w:szCs w:val="26"/>
        </w:rPr>
        <w:t>Jussieu Campus, Univ. Pierre &amp; Marie Curie, Párizs, Franciaország</w:t>
      </w:r>
    </w:p>
    <w:p w:rsidR="00C9345A" w:rsidRPr="00D60D67" w:rsidRDefault="00C9345A" w:rsidP="00C9345A">
      <w:pPr>
        <w:rPr>
          <w:sz w:val="26"/>
          <w:szCs w:val="26"/>
        </w:rPr>
      </w:pPr>
    </w:p>
    <w:p w:rsidR="00C9345A" w:rsidRPr="00D60D67" w:rsidRDefault="00C9345A" w:rsidP="00C9345A">
      <w:pPr>
        <w:rPr>
          <w:b/>
          <w:sz w:val="26"/>
          <w:szCs w:val="26"/>
        </w:rPr>
      </w:pPr>
      <w:r w:rsidRPr="00D60D67">
        <w:rPr>
          <w:b/>
          <w:sz w:val="26"/>
          <w:szCs w:val="26"/>
        </w:rPr>
        <w:t>Euroclay (International Conference on Clay Science and Technology) konferencia, 56. Clay Mineral Society (CMS) találkozó és 6. Mediterrán Agyagos Találkozó (Mediterranean Clay Meeting)</w:t>
      </w:r>
    </w:p>
    <w:p w:rsidR="00C9345A" w:rsidRPr="00D60D67" w:rsidRDefault="00C9345A" w:rsidP="00C9345A">
      <w:pPr>
        <w:rPr>
          <w:sz w:val="26"/>
          <w:szCs w:val="26"/>
        </w:rPr>
      </w:pPr>
    </w:p>
    <w:p w:rsidR="00C9345A" w:rsidRPr="00D60D67" w:rsidRDefault="00C9345A" w:rsidP="00C9345A">
      <w:pPr>
        <w:jc w:val="both"/>
        <w:rPr>
          <w:sz w:val="26"/>
          <w:szCs w:val="26"/>
        </w:rPr>
      </w:pPr>
      <w:r w:rsidRPr="00D60D67">
        <w:rPr>
          <w:sz w:val="26"/>
          <w:szCs w:val="26"/>
        </w:rPr>
        <w:t>Az Európai Agyagásványtani Csoportok Szervezete (European Clay Groups Association, ECGA) 2019 júliusában Párizsban szervezi meg az Euroclay konferenciát, két szatellitkonferenciával, így a rendezvény bizonyosan 2019. legnagyobb agyagásványtani konferenciája lesz.</w:t>
      </w:r>
    </w:p>
    <w:p w:rsidR="00C9345A" w:rsidRPr="00D60D67" w:rsidRDefault="00C9345A" w:rsidP="00C9345A">
      <w:pPr>
        <w:jc w:val="both"/>
        <w:rPr>
          <w:sz w:val="26"/>
          <w:szCs w:val="26"/>
        </w:rPr>
      </w:pPr>
      <w:r w:rsidRPr="00D60D67">
        <w:rPr>
          <w:sz w:val="26"/>
          <w:szCs w:val="26"/>
        </w:rPr>
        <w:t>A konferencia általános tematikája (a pontos szekciólista március elején várható):</w:t>
      </w:r>
    </w:p>
    <w:p w:rsidR="00C9345A" w:rsidRPr="00D60D67" w:rsidRDefault="0073427B" w:rsidP="00C9345A">
      <w:pPr>
        <w:jc w:val="both"/>
        <w:rPr>
          <w:sz w:val="26"/>
          <w:szCs w:val="26"/>
        </w:rPr>
      </w:pPr>
      <w:r w:rsidRPr="00D60D67">
        <w:rPr>
          <w:sz w:val="26"/>
          <w:szCs w:val="26"/>
        </w:rPr>
        <w:t>–</w:t>
      </w:r>
      <w:r w:rsidR="00C9345A" w:rsidRPr="00D60D67">
        <w:rPr>
          <w:sz w:val="26"/>
          <w:szCs w:val="26"/>
        </w:rPr>
        <w:t xml:space="preserve"> kristálytan, ásványtan és modellezés</w:t>
      </w:r>
    </w:p>
    <w:p w:rsidR="00C9345A" w:rsidRPr="00D60D67" w:rsidRDefault="0073427B" w:rsidP="00C9345A">
      <w:pPr>
        <w:jc w:val="both"/>
        <w:rPr>
          <w:sz w:val="26"/>
          <w:szCs w:val="26"/>
        </w:rPr>
      </w:pPr>
      <w:r w:rsidRPr="00D60D67">
        <w:rPr>
          <w:sz w:val="26"/>
          <w:szCs w:val="26"/>
        </w:rPr>
        <w:t>–</w:t>
      </w:r>
      <w:r w:rsidR="00C9345A" w:rsidRPr="00D60D67">
        <w:rPr>
          <w:sz w:val="26"/>
          <w:szCs w:val="26"/>
        </w:rPr>
        <w:t xml:space="preserve"> környezeti és földtani folyamatok</w:t>
      </w:r>
    </w:p>
    <w:p w:rsidR="00C9345A" w:rsidRPr="00D60D67" w:rsidRDefault="0073427B" w:rsidP="00C9345A">
      <w:pPr>
        <w:jc w:val="both"/>
        <w:rPr>
          <w:sz w:val="26"/>
          <w:szCs w:val="26"/>
        </w:rPr>
      </w:pPr>
      <w:r w:rsidRPr="00D60D67">
        <w:rPr>
          <w:sz w:val="26"/>
          <w:szCs w:val="26"/>
        </w:rPr>
        <w:t>–</w:t>
      </w:r>
      <w:r w:rsidR="00C9345A" w:rsidRPr="00D60D67">
        <w:rPr>
          <w:sz w:val="26"/>
          <w:szCs w:val="26"/>
        </w:rPr>
        <w:t xml:space="preserve"> nyersanyagok, energia, tárolás</w:t>
      </w:r>
    </w:p>
    <w:p w:rsidR="00C9345A" w:rsidRPr="00D60D67" w:rsidRDefault="0073427B" w:rsidP="00C9345A">
      <w:pPr>
        <w:jc w:val="both"/>
        <w:rPr>
          <w:sz w:val="26"/>
          <w:szCs w:val="26"/>
        </w:rPr>
      </w:pPr>
      <w:r w:rsidRPr="00D60D67">
        <w:rPr>
          <w:sz w:val="26"/>
          <w:szCs w:val="26"/>
        </w:rPr>
        <w:t>–</w:t>
      </w:r>
      <w:r w:rsidR="00C9345A" w:rsidRPr="00D60D67">
        <w:rPr>
          <w:sz w:val="26"/>
          <w:szCs w:val="26"/>
        </w:rPr>
        <w:t xml:space="preserve"> funkcionalizált agyagásványok és archeológia</w:t>
      </w:r>
    </w:p>
    <w:p w:rsidR="00C9345A" w:rsidRPr="00D60D67" w:rsidRDefault="00C9345A" w:rsidP="00C9345A">
      <w:pPr>
        <w:jc w:val="both"/>
        <w:rPr>
          <w:rStyle w:val="Hiperhivatkozs"/>
          <w:sz w:val="26"/>
          <w:szCs w:val="26"/>
        </w:rPr>
      </w:pPr>
      <w:r w:rsidRPr="00D60D67">
        <w:rPr>
          <w:sz w:val="26"/>
          <w:szCs w:val="26"/>
        </w:rPr>
        <w:t xml:space="preserve">További információk: </w:t>
      </w:r>
      <w:hyperlink r:id="rId54" w:history="1">
        <w:r w:rsidRPr="00D60D67">
          <w:rPr>
            <w:rStyle w:val="Hiperhivatkozs"/>
            <w:sz w:val="26"/>
            <w:szCs w:val="26"/>
          </w:rPr>
          <w:t>http://euroclay2019.sciencesconf.org</w:t>
        </w:r>
      </w:hyperlink>
    </w:p>
    <w:p w:rsidR="00425A02" w:rsidRPr="00D60D67" w:rsidRDefault="00425A02" w:rsidP="00C9345A">
      <w:pPr>
        <w:jc w:val="both"/>
        <w:rPr>
          <w:sz w:val="26"/>
          <w:szCs w:val="26"/>
        </w:rPr>
      </w:pPr>
    </w:p>
    <w:p w:rsidR="00685FF1" w:rsidRPr="00D60D67" w:rsidRDefault="00685FF1" w:rsidP="00685FF1">
      <w:pPr>
        <w:autoSpaceDE/>
        <w:autoSpaceDN w:val="0"/>
        <w:rPr>
          <w:sz w:val="26"/>
          <w:szCs w:val="26"/>
        </w:rPr>
      </w:pPr>
    </w:p>
    <w:p w:rsidR="00685FF1" w:rsidRPr="00D60D67" w:rsidRDefault="00685FF1" w:rsidP="00685FF1">
      <w:pPr>
        <w:pBdr>
          <w:top w:val="single" w:sz="1" w:space="1" w:color="000000"/>
          <w:left w:val="single" w:sz="1" w:space="4" w:color="000000"/>
          <w:bottom w:val="single" w:sz="1" w:space="1" w:color="000000"/>
          <w:right w:val="single" w:sz="1" w:space="4" w:color="000000"/>
        </w:pBdr>
        <w:autoSpaceDE/>
        <w:rPr>
          <w:b/>
          <w:bCs/>
          <w:caps/>
          <w:sz w:val="26"/>
          <w:szCs w:val="26"/>
        </w:rPr>
      </w:pPr>
      <w:r w:rsidRPr="00D60D67">
        <w:rPr>
          <w:b/>
          <w:bCs/>
          <w:caps/>
          <w:sz w:val="26"/>
          <w:szCs w:val="26"/>
        </w:rPr>
        <w:t>PÁLYÁZATOK</w:t>
      </w:r>
    </w:p>
    <w:p w:rsidR="00685FF1" w:rsidRPr="00D60D67" w:rsidRDefault="00685FF1" w:rsidP="00685FF1">
      <w:pPr>
        <w:pStyle w:val="NormlWeb"/>
        <w:jc w:val="center"/>
        <w:rPr>
          <w:sz w:val="26"/>
          <w:szCs w:val="26"/>
          <w:lang w:eastAsia="hu-HU" w:bidi="ar-SA"/>
        </w:rPr>
      </w:pPr>
      <w:r w:rsidRPr="00D60D67">
        <w:rPr>
          <w:rStyle w:val="Kiemels2"/>
          <w:color w:val="000000"/>
          <w:sz w:val="26"/>
          <w:szCs w:val="26"/>
        </w:rPr>
        <w:t>Pályázati felhívás a</w:t>
      </w:r>
      <w:r w:rsidRPr="00D60D67">
        <w:rPr>
          <w:b/>
          <w:bCs/>
          <w:color w:val="000000"/>
          <w:sz w:val="26"/>
          <w:szCs w:val="26"/>
        </w:rPr>
        <w:br/>
      </w:r>
      <w:r w:rsidRPr="00D60D67">
        <w:rPr>
          <w:rStyle w:val="Kiemels2"/>
          <w:color w:val="000000"/>
          <w:sz w:val="26"/>
          <w:szCs w:val="26"/>
        </w:rPr>
        <w:t>KRIVÁN PÁL ALAPÍTVÁNYI EMLÉKÉREM</w:t>
      </w:r>
      <w:r w:rsidRPr="00D60D67">
        <w:rPr>
          <w:b/>
          <w:bCs/>
          <w:color w:val="000000"/>
          <w:sz w:val="26"/>
          <w:szCs w:val="26"/>
        </w:rPr>
        <w:br/>
      </w:r>
      <w:r w:rsidRPr="00D60D67">
        <w:rPr>
          <w:rStyle w:val="Kiemels2"/>
          <w:color w:val="000000"/>
          <w:sz w:val="26"/>
          <w:szCs w:val="26"/>
        </w:rPr>
        <w:t>elnyerésére</w:t>
      </w:r>
    </w:p>
    <w:p w:rsidR="00685FF1" w:rsidRPr="00D60D67" w:rsidRDefault="00685FF1" w:rsidP="00685FF1">
      <w:pPr>
        <w:pStyle w:val="NormlWeb"/>
        <w:spacing w:after="120"/>
        <w:rPr>
          <w:sz w:val="26"/>
          <w:szCs w:val="26"/>
        </w:rPr>
      </w:pPr>
      <w:r w:rsidRPr="00D60D67">
        <w:rPr>
          <w:color w:val="000000"/>
          <w:sz w:val="26"/>
          <w:szCs w:val="26"/>
        </w:rPr>
        <w:t xml:space="preserve">Az Emlékérem elnyerésére magyar nyelvű </w:t>
      </w:r>
      <w:r w:rsidRPr="00D60D67">
        <w:rPr>
          <w:rStyle w:val="Kiemels2"/>
          <w:color w:val="000000"/>
          <w:sz w:val="26"/>
          <w:szCs w:val="26"/>
        </w:rPr>
        <w:t>geológiai tárgyú diplomamunkával</w:t>
      </w:r>
      <w:r w:rsidRPr="00D60D67">
        <w:rPr>
          <w:color w:val="000000"/>
          <w:sz w:val="26"/>
          <w:szCs w:val="26"/>
        </w:rPr>
        <w:t xml:space="preserve"> lehet pályázni. Pályázatát bármely egyetemen geológiai tárgyú MSc diploma</w:t>
      </w:r>
      <w:r w:rsidRPr="00D60D67">
        <w:rPr>
          <w:color w:val="000000"/>
          <w:sz w:val="26"/>
          <w:szCs w:val="26"/>
        </w:rPr>
        <w:softHyphen/>
        <w:t xml:space="preserve">munkát benyújtó </w:t>
      </w:r>
      <w:r w:rsidRPr="00D60D67">
        <w:rPr>
          <w:color w:val="000000"/>
          <w:sz w:val="26"/>
          <w:szCs w:val="26"/>
        </w:rPr>
        <w:lastRenderedPageBreak/>
        <w:t>hallgató beadhatja állampolgárságtól és társulati tagságtól függetlenül.</w:t>
      </w:r>
    </w:p>
    <w:p w:rsidR="00685FF1" w:rsidRPr="00D60D67" w:rsidRDefault="00685FF1" w:rsidP="00685FF1">
      <w:pPr>
        <w:pStyle w:val="hirnormal"/>
      </w:pPr>
      <w:r w:rsidRPr="00D60D67">
        <w:rPr>
          <w:rStyle w:val="Kiemels2"/>
          <w:color w:val="000000"/>
        </w:rPr>
        <w:t>Benyújtási határidő</w:t>
      </w:r>
      <w:r w:rsidRPr="00D60D67">
        <w:rPr>
          <w:color w:val="000000"/>
        </w:rPr>
        <w:t>:</w:t>
      </w:r>
      <w:r w:rsidRPr="00D60D67">
        <w:rPr>
          <w:rStyle w:val="Kiemels2"/>
          <w:color w:val="000000"/>
        </w:rPr>
        <w:t xml:space="preserve"> 2018. november 15.</w:t>
      </w:r>
    </w:p>
    <w:p w:rsidR="00685FF1" w:rsidRPr="00D60D67" w:rsidRDefault="00685FF1" w:rsidP="00685FF1">
      <w:pPr>
        <w:pStyle w:val="NormlWeb"/>
        <w:spacing w:before="120"/>
        <w:rPr>
          <w:sz w:val="26"/>
          <w:szCs w:val="26"/>
        </w:rPr>
      </w:pPr>
      <w:r w:rsidRPr="00D60D67">
        <w:rPr>
          <w:color w:val="000000"/>
          <w:sz w:val="26"/>
          <w:szCs w:val="26"/>
        </w:rPr>
        <w:t>A diplomamunka elektronikus verzióját (CD/DVD) a Társulat titkárságára kell eljuttatni november 15-ig,</w:t>
      </w:r>
      <w:r w:rsidRPr="00D60D67">
        <w:rPr>
          <w:sz w:val="26"/>
          <w:szCs w:val="26"/>
        </w:rPr>
        <w:t xml:space="preserve"> a</w:t>
      </w:r>
      <w:hyperlink r:id="rId55" w:tooltip="paly_adatlapKP.doc" w:history="1">
        <w:r w:rsidRPr="00D60D67">
          <w:rPr>
            <w:rStyle w:val="Hiperhivatkozs"/>
            <w:sz w:val="26"/>
            <w:szCs w:val="26"/>
          </w:rPr>
          <w:t xml:space="preserve"> </w:t>
        </w:r>
      </w:hyperlink>
      <w:r w:rsidRPr="00D60D67">
        <w:rPr>
          <w:sz w:val="26"/>
          <w:szCs w:val="26"/>
        </w:rPr>
        <w:t>társulat honlapjáról letölthető adatlappal együtt.</w:t>
      </w:r>
    </w:p>
    <w:p w:rsidR="00685FF1" w:rsidRDefault="00685FF1" w:rsidP="00685FF1">
      <w:pPr>
        <w:pStyle w:val="hirnormal"/>
        <w:rPr>
          <w:color w:val="000000"/>
        </w:rPr>
      </w:pPr>
      <w:r w:rsidRPr="00D60D67">
        <w:rPr>
          <w:color w:val="000000"/>
        </w:rPr>
        <w:t xml:space="preserve">A pályázat részletes feltételeit az Emlékérem Szabályzata (odaítélés feltételei, odaítélés ügyrendje) tartalmazza. Megtalálható a </w:t>
      </w:r>
      <w:hyperlink r:id="rId56" w:history="1">
        <w:r w:rsidRPr="00D60D67">
          <w:rPr>
            <w:rStyle w:val="Hiperhivatkozs"/>
          </w:rPr>
          <w:t>www.foldtan.hu</w:t>
        </w:r>
      </w:hyperlink>
      <w:r w:rsidRPr="00D60D67">
        <w:rPr>
          <w:color w:val="000000"/>
        </w:rPr>
        <w:t xml:space="preserve"> portálon a kitüntetéseknél.</w:t>
      </w:r>
    </w:p>
    <w:p w:rsidR="00D86E1F" w:rsidRDefault="00D86E1F" w:rsidP="00D86E1F">
      <w:pPr>
        <w:pStyle w:val="NormlWeb"/>
        <w:shd w:val="clear" w:color="auto" w:fill="FFFFFF"/>
        <w:spacing w:before="0" w:after="0"/>
        <w:jc w:val="center"/>
        <w:rPr>
          <w:bCs/>
          <w:iCs/>
          <w:sz w:val="26"/>
          <w:szCs w:val="26"/>
        </w:rPr>
      </w:pPr>
    </w:p>
    <w:p w:rsidR="00D86E1F" w:rsidRPr="00D60D67" w:rsidRDefault="00D86E1F" w:rsidP="00D86E1F">
      <w:pPr>
        <w:pStyle w:val="NormlWeb"/>
        <w:shd w:val="clear" w:color="auto" w:fill="FFFFFF"/>
        <w:spacing w:before="0" w:after="0"/>
        <w:jc w:val="center"/>
        <w:rPr>
          <w:bCs/>
          <w:iCs/>
          <w:sz w:val="26"/>
          <w:szCs w:val="26"/>
        </w:rPr>
      </w:pPr>
      <w:r w:rsidRPr="00D60D67">
        <w:rPr>
          <w:bCs/>
          <w:iCs/>
          <w:sz w:val="26"/>
          <w:szCs w:val="26"/>
        </w:rPr>
        <w:t>*****</w:t>
      </w:r>
    </w:p>
    <w:p w:rsidR="00685FF1" w:rsidRPr="00D60D67" w:rsidRDefault="00685FF1" w:rsidP="00685FF1">
      <w:pPr>
        <w:pStyle w:val="NormlWeb"/>
        <w:jc w:val="center"/>
        <w:rPr>
          <w:sz w:val="26"/>
          <w:szCs w:val="26"/>
        </w:rPr>
      </w:pPr>
      <w:r w:rsidRPr="00D60D67">
        <w:rPr>
          <w:rStyle w:val="Kiemels2"/>
          <w:color w:val="000000"/>
          <w:sz w:val="26"/>
          <w:szCs w:val="26"/>
        </w:rPr>
        <w:t>Pályázati felhívás a</w:t>
      </w:r>
      <w:r w:rsidRPr="00D60D67">
        <w:rPr>
          <w:b/>
          <w:bCs/>
          <w:color w:val="000000"/>
          <w:sz w:val="26"/>
          <w:szCs w:val="26"/>
        </w:rPr>
        <w:br/>
      </w:r>
      <w:r w:rsidRPr="00D60D67">
        <w:rPr>
          <w:rStyle w:val="Kiemels2"/>
          <w:color w:val="000000"/>
          <w:sz w:val="26"/>
          <w:szCs w:val="26"/>
        </w:rPr>
        <w:t>SEMSEY ANDOR IFJÚSÁGI EMLÉKÉREM</w:t>
      </w:r>
      <w:r w:rsidRPr="00D60D67">
        <w:rPr>
          <w:b/>
          <w:bCs/>
          <w:color w:val="000000"/>
          <w:sz w:val="26"/>
          <w:szCs w:val="26"/>
        </w:rPr>
        <w:br/>
      </w:r>
      <w:r w:rsidRPr="00D60D67">
        <w:rPr>
          <w:rStyle w:val="Kiemels2"/>
          <w:color w:val="000000"/>
          <w:sz w:val="26"/>
          <w:szCs w:val="26"/>
        </w:rPr>
        <w:t>elnyerésére</w:t>
      </w:r>
    </w:p>
    <w:p w:rsidR="00685FF1" w:rsidRPr="00D60D67" w:rsidRDefault="00685FF1" w:rsidP="00685FF1">
      <w:pPr>
        <w:pStyle w:val="NormlWeb"/>
        <w:spacing w:before="0" w:after="120"/>
        <w:rPr>
          <w:sz w:val="26"/>
          <w:szCs w:val="26"/>
        </w:rPr>
      </w:pPr>
      <w:r w:rsidRPr="00D60D67">
        <w:rPr>
          <w:color w:val="000000"/>
          <w:sz w:val="26"/>
          <w:szCs w:val="26"/>
        </w:rPr>
        <w:t>Az Emlékérem fiatal, földtudománnyal foglalkozó szakembert, egy publikációban közreadott eredménye alapján jutalmaz.</w:t>
      </w:r>
    </w:p>
    <w:p w:rsidR="00685FF1" w:rsidRPr="00D60D67" w:rsidRDefault="00685FF1" w:rsidP="00685FF1">
      <w:pPr>
        <w:pStyle w:val="NormlWeb"/>
        <w:spacing w:before="0" w:after="120"/>
        <w:rPr>
          <w:sz w:val="26"/>
          <w:szCs w:val="26"/>
        </w:rPr>
      </w:pPr>
      <w:r w:rsidRPr="00D60D67">
        <w:rPr>
          <w:color w:val="000000"/>
          <w:sz w:val="26"/>
          <w:szCs w:val="26"/>
        </w:rPr>
        <w:t xml:space="preserve">Pályázatot a Társulat azon rendes tagja/i nyújthatja/nyújthatják be, akik/k a pályázat beadását követő év december 31. napjáig nem tölti/k be 30. életévüket. </w:t>
      </w:r>
      <w:r w:rsidRPr="00D60D67">
        <w:rPr>
          <w:rStyle w:val="Kiemels2"/>
          <w:color w:val="000000"/>
          <w:sz w:val="26"/>
          <w:szCs w:val="26"/>
        </w:rPr>
        <w:t>Pályázni nyomtatásban megjelent publikációval lehet.</w:t>
      </w:r>
    </w:p>
    <w:p w:rsidR="00685FF1" w:rsidRPr="00D60D67" w:rsidRDefault="00685FF1" w:rsidP="00685FF1">
      <w:pPr>
        <w:pStyle w:val="NormlWeb"/>
        <w:spacing w:before="0" w:after="120"/>
        <w:rPr>
          <w:sz w:val="26"/>
          <w:szCs w:val="26"/>
        </w:rPr>
      </w:pPr>
      <w:r w:rsidRPr="00D60D67">
        <w:rPr>
          <w:color w:val="000000"/>
          <w:sz w:val="26"/>
          <w:szCs w:val="26"/>
        </w:rPr>
        <w:t>Társszerzős publikáció esetén kollektív pályázat is benyújtható.</w:t>
      </w:r>
    </w:p>
    <w:p w:rsidR="00685FF1" w:rsidRPr="00D60D67" w:rsidRDefault="00685FF1" w:rsidP="00685FF1">
      <w:pPr>
        <w:pStyle w:val="stlus10"/>
        <w:spacing w:before="0" w:beforeAutospacing="0" w:after="120" w:afterAutospacing="0"/>
        <w:rPr>
          <w:sz w:val="26"/>
          <w:szCs w:val="26"/>
        </w:rPr>
      </w:pPr>
      <w:r w:rsidRPr="00D60D67">
        <w:rPr>
          <w:rStyle w:val="Kiemels2"/>
          <w:color w:val="000000"/>
          <w:sz w:val="26"/>
          <w:szCs w:val="26"/>
        </w:rPr>
        <w:t>Benyújtási határidő: 2018. november 15.</w:t>
      </w:r>
    </w:p>
    <w:p w:rsidR="00685FF1" w:rsidRPr="00D60D67" w:rsidRDefault="00685FF1" w:rsidP="00685FF1">
      <w:pPr>
        <w:pStyle w:val="NormlWeb"/>
        <w:spacing w:before="120" w:after="120"/>
        <w:rPr>
          <w:sz w:val="26"/>
          <w:szCs w:val="26"/>
        </w:rPr>
      </w:pPr>
      <w:r w:rsidRPr="00D60D67">
        <w:rPr>
          <w:sz w:val="26"/>
          <w:szCs w:val="26"/>
        </w:rPr>
        <w:t>A publikáció egy nyomtatott példányát, és elektronikus verzióját (CD/DVD) a Társulat titkárságára kell eljuttatni november 15-ig, a pályázati adatlappal együtt, amely a Társulat honlapjáról letölthető.</w:t>
      </w:r>
    </w:p>
    <w:p w:rsidR="00685FF1" w:rsidRDefault="00685FF1" w:rsidP="00685FF1">
      <w:pPr>
        <w:pStyle w:val="NormlWeb"/>
        <w:spacing w:before="120"/>
        <w:rPr>
          <w:color w:val="000000"/>
          <w:sz w:val="26"/>
          <w:szCs w:val="26"/>
        </w:rPr>
      </w:pPr>
      <w:r w:rsidRPr="00D60D67">
        <w:rPr>
          <w:color w:val="000000"/>
          <w:sz w:val="26"/>
          <w:szCs w:val="26"/>
        </w:rPr>
        <w:t xml:space="preserve">A pályázat részletes feltételeit az Emlékérem Szabályzata (odaítélés feltételei, odaítélés ügyrendje) tartalmazza. Megtalálható a </w:t>
      </w:r>
      <w:hyperlink r:id="rId57" w:history="1">
        <w:r w:rsidRPr="00D60D67">
          <w:rPr>
            <w:rStyle w:val="Hiperhivatkozs"/>
            <w:sz w:val="26"/>
            <w:szCs w:val="26"/>
          </w:rPr>
          <w:t>www.foldtan.hu</w:t>
        </w:r>
      </w:hyperlink>
      <w:r w:rsidRPr="00D60D67">
        <w:rPr>
          <w:color w:val="000000"/>
          <w:sz w:val="26"/>
          <w:szCs w:val="26"/>
        </w:rPr>
        <w:t xml:space="preserve"> portálon a kitüntetéseknél.</w:t>
      </w:r>
    </w:p>
    <w:p w:rsidR="00D86E1F" w:rsidRPr="00D60D67" w:rsidRDefault="00D86E1F" w:rsidP="00685FF1">
      <w:pPr>
        <w:pStyle w:val="NormlWeb"/>
        <w:spacing w:before="120"/>
        <w:rPr>
          <w:sz w:val="26"/>
          <w:szCs w:val="26"/>
        </w:rPr>
      </w:pPr>
    </w:p>
    <w:p w:rsidR="00685FF1" w:rsidRPr="00D60D67" w:rsidRDefault="00685FF1" w:rsidP="00685FF1">
      <w:pPr>
        <w:pBdr>
          <w:top w:val="single" w:sz="1" w:space="1" w:color="000000"/>
          <w:left w:val="single" w:sz="1" w:space="4" w:color="000000"/>
          <w:bottom w:val="single" w:sz="1" w:space="1" w:color="000000"/>
          <w:right w:val="single" w:sz="1" w:space="4" w:color="000000"/>
        </w:pBdr>
        <w:autoSpaceDE/>
        <w:rPr>
          <w:b/>
          <w:bCs/>
          <w:caps/>
          <w:sz w:val="26"/>
          <w:szCs w:val="26"/>
        </w:rPr>
      </w:pPr>
      <w:r w:rsidRPr="00D60D67">
        <w:rPr>
          <w:b/>
          <w:bCs/>
          <w:caps/>
          <w:sz w:val="26"/>
          <w:szCs w:val="26"/>
        </w:rPr>
        <w:t>FELHÍVÁS TÁRSULATI KITÜNTETÉSEK ADOMÁNYOZÁSÁRA</w:t>
      </w:r>
    </w:p>
    <w:p w:rsidR="00685FF1" w:rsidRPr="00D60D67" w:rsidRDefault="00685FF1" w:rsidP="00685FF1">
      <w:pPr>
        <w:autoSpaceDE/>
        <w:autoSpaceDN w:val="0"/>
        <w:jc w:val="both"/>
        <w:rPr>
          <w:sz w:val="26"/>
          <w:szCs w:val="26"/>
        </w:rPr>
      </w:pPr>
    </w:p>
    <w:p w:rsidR="00685FF1" w:rsidRPr="00D60D67" w:rsidRDefault="00685FF1" w:rsidP="00685FF1">
      <w:pPr>
        <w:autoSpaceDE/>
        <w:autoSpaceDN w:val="0"/>
        <w:jc w:val="both"/>
        <w:rPr>
          <w:sz w:val="26"/>
          <w:szCs w:val="26"/>
        </w:rPr>
      </w:pPr>
      <w:r w:rsidRPr="00D60D67">
        <w:rPr>
          <w:sz w:val="26"/>
          <w:szCs w:val="26"/>
        </w:rPr>
        <w:t xml:space="preserve">Felhívjuk a Tisztelt Tagtársak figyelmét, hogy a 2019. évi márciusi Közgyűlésen átadandó </w:t>
      </w:r>
    </w:p>
    <w:p w:rsidR="00685FF1" w:rsidRPr="00D60D67" w:rsidRDefault="00685FF1" w:rsidP="00685FF1">
      <w:pPr>
        <w:spacing w:after="120"/>
        <w:jc w:val="both"/>
        <w:outlineLvl w:val="0"/>
        <w:rPr>
          <w:b/>
          <w:bCs/>
          <w:sz w:val="26"/>
          <w:szCs w:val="26"/>
        </w:rPr>
      </w:pPr>
      <w:r w:rsidRPr="00D60D67">
        <w:rPr>
          <w:b/>
          <w:bCs/>
          <w:sz w:val="26"/>
          <w:szCs w:val="26"/>
          <w:u w:val="single"/>
        </w:rPr>
        <w:t>Lóczy Lajos Emlékplakett</w:t>
      </w:r>
    </w:p>
    <w:p w:rsidR="00685FF1" w:rsidRDefault="00685FF1" w:rsidP="00685FF1">
      <w:pPr>
        <w:spacing w:after="120"/>
        <w:jc w:val="both"/>
        <w:outlineLvl w:val="0"/>
        <w:rPr>
          <w:bCs/>
          <w:sz w:val="26"/>
          <w:szCs w:val="26"/>
        </w:rPr>
      </w:pPr>
      <w:r w:rsidRPr="00D60D67">
        <w:rPr>
          <w:b/>
          <w:bCs/>
          <w:i/>
          <w:sz w:val="26"/>
          <w:szCs w:val="26"/>
        </w:rPr>
        <w:t>kitüntetésre 2018. november 15.-ig</w:t>
      </w:r>
      <w:r w:rsidRPr="00D60D67">
        <w:rPr>
          <w:bCs/>
          <w:sz w:val="26"/>
          <w:szCs w:val="26"/>
        </w:rPr>
        <w:t xml:space="preserve"> várjuk indoklással ellátott, legalább fél oldalas előter</w:t>
      </w:r>
      <w:r w:rsidRPr="00D60D67">
        <w:rPr>
          <w:bCs/>
          <w:sz w:val="26"/>
          <w:szCs w:val="26"/>
        </w:rPr>
        <w:softHyphen/>
        <w:t xml:space="preserve">jesztéseiket az </w:t>
      </w:r>
      <w:hyperlink r:id="rId58" w:history="1">
        <w:r w:rsidRPr="00D60D67">
          <w:rPr>
            <w:rStyle w:val="Hiperhivatkozs"/>
            <w:bCs/>
            <w:sz w:val="26"/>
            <w:szCs w:val="26"/>
          </w:rPr>
          <w:t>mft@mft.t-online</w:t>
        </w:r>
      </w:hyperlink>
      <w:r w:rsidRPr="00D60D67">
        <w:rPr>
          <w:bCs/>
          <w:sz w:val="26"/>
          <w:szCs w:val="26"/>
        </w:rPr>
        <w:t xml:space="preserve"> e-mail címre. Az emlékplakett odaítélésének ügyrendje a társulat </w:t>
      </w:r>
      <w:hyperlink r:id="rId59" w:history="1">
        <w:r w:rsidRPr="00D60D67">
          <w:rPr>
            <w:rStyle w:val="Hiperhivatkozs"/>
            <w:bCs/>
            <w:sz w:val="26"/>
            <w:szCs w:val="26"/>
          </w:rPr>
          <w:t>honlapjáról</w:t>
        </w:r>
      </w:hyperlink>
      <w:r w:rsidRPr="00D60D67">
        <w:rPr>
          <w:bCs/>
          <w:sz w:val="26"/>
          <w:szCs w:val="26"/>
        </w:rPr>
        <w:t xml:space="preserve"> letölthető.</w:t>
      </w:r>
    </w:p>
    <w:p w:rsidR="00D86E1F" w:rsidRPr="00D60D67" w:rsidRDefault="00D86E1F" w:rsidP="00D86E1F">
      <w:pPr>
        <w:pStyle w:val="NormlWeb"/>
        <w:shd w:val="clear" w:color="auto" w:fill="FFFFFF"/>
        <w:spacing w:before="0" w:after="0"/>
        <w:jc w:val="center"/>
        <w:rPr>
          <w:bCs/>
          <w:iCs/>
          <w:sz w:val="26"/>
          <w:szCs w:val="26"/>
        </w:rPr>
      </w:pPr>
      <w:r w:rsidRPr="00D60D67">
        <w:rPr>
          <w:bCs/>
          <w:iCs/>
          <w:sz w:val="26"/>
          <w:szCs w:val="26"/>
        </w:rPr>
        <w:t>*****</w:t>
      </w:r>
    </w:p>
    <w:p w:rsidR="00685FF1" w:rsidRPr="00D60D67" w:rsidRDefault="00685FF1" w:rsidP="00685FF1">
      <w:pPr>
        <w:rPr>
          <w:b/>
          <w:bCs/>
          <w:color w:val="000000"/>
          <w:sz w:val="26"/>
          <w:szCs w:val="26"/>
        </w:rPr>
      </w:pPr>
    </w:p>
    <w:p w:rsidR="00685FF1" w:rsidRPr="00D60D67" w:rsidRDefault="00685FF1" w:rsidP="00685FF1">
      <w:pPr>
        <w:spacing w:after="120"/>
        <w:jc w:val="both"/>
        <w:outlineLvl w:val="0"/>
        <w:rPr>
          <w:b/>
          <w:bCs/>
          <w:sz w:val="26"/>
          <w:szCs w:val="26"/>
          <w:u w:val="single"/>
        </w:rPr>
      </w:pPr>
      <w:r w:rsidRPr="00D60D67">
        <w:rPr>
          <w:b/>
          <w:bCs/>
          <w:sz w:val="26"/>
          <w:szCs w:val="26"/>
          <w:u w:val="single"/>
        </w:rPr>
        <w:t>Kertész Pál Emlékérem</w:t>
      </w:r>
    </w:p>
    <w:p w:rsidR="00685FF1" w:rsidRPr="00D60D67" w:rsidRDefault="00A26643" w:rsidP="00685FF1">
      <w:pPr>
        <w:spacing w:after="120"/>
        <w:jc w:val="both"/>
        <w:outlineLvl w:val="0"/>
        <w:rPr>
          <w:bCs/>
          <w:sz w:val="26"/>
          <w:szCs w:val="26"/>
          <w:u w:val="single"/>
        </w:rPr>
      </w:pPr>
      <w:r>
        <w:rPr>
          <w:b/>
          <w:i/>
          <w:sz w:val="26"/>
          <w:szCs w:val="26"/>
        </w:rPr>
        <w:t>kitüntetésre 2018. november 15</w:t>
      </w:r>
      <w:r w:rsidR="00685FF1" w:rsidRPr="00D60D67">
        <w:rPr>
          <w:b/>
          <w:i/>
          <w:sz w:val="26"/>
          <w:szCs w:val="26"/>
        </w:rPr>
        <w:t>.-ig</w:t>
      </w:r>
      <w:r w:rsidR="00685FF1" w:rsidRPr="00D60D67">
        <w:rPr>
          <w:sz w:val="26"/>
          <w:szCs w:val="26"/>
        </w:rPr>
        <w:t xml:space="preserve"> várjuk indoklással ellátott, legalább fél oldalas előter</w:t>
      </w:r>
      <w:r w:rsidR="00685FF1" w:rsidRPr="00D60D67">
        <w:rPr>
          <w:sz w:val="26"/>
          <w:szCs w:val="26"/>
        </w:rPr>
        <w:softHyphen/>
        <w:t xml:space="preserve">jesztéseiket </w:t>
      </w:r>
      <w:r>
        <w:rPr>
          <w:sz w:val="26"/>
          <w:szCs w:val="26"/>
        </w:rPr>
        <w:t xml:space="preserve">az MFT titkársága (mft@mft.t-online.hu), illetve </w:t>
      </w:r>
      <w:r w:rsidR="00685FF1" w:rsidRPr="00D60D67">
        <w:rPr>
          <w:sz w:val="26"/>
          <w:szCs w:val="26"/>
        </w:rPr>
        <w:t xml:space="preserve">a Mérnökgeológiai és Környezetföldtani Szakosztály címére: </w:t>
      </w:r>
      <w:hyperlink r:id="rId60" w:history="1">
        <w:r w:rsidR="00685FF1" w:rsidRPr="00D60D67">
          <w:rPr>
            <w:rStyle w:val="Hiperhivatkozs"/>
            <w:sz w:val="26"/>
            <w:szCs w:val="26"/>
          </w:rPr>
          <w:t>gorog.peter@gmail.com</w:t>
        </w:r>
      </w:hyperlink>
      <w:r w:rsidR="00685FF1" w:rsidRPr="00D60D67">
        <w:rPr>
          <w:sz w:val="26"/>
          <w:szCs w:val="26"/>
        </w:rPr>
        <w:t xml:space="preserve">. </w:t>
      </w:r>
      <w:r w:rsidR="00685FF1" w:rsidRPr="00D60D67">
        <w:rPr>
          <w:bCs/>
          <w:sz w:val="26"/>
          <w:szCs w:val="26"/>
        </w:rPr>
        <w:t xml:space="preserve">Az emlékérem odaítélésének ügyrendje a társulat </w:t>
      </w:r>
      <w:hyperlink r:id="rId61" w:history="1">
        <w:r w:rsidR="00685FF1" w:rsidRPr="00D60D67">
          <w:rPr>
            <w:rStyle w:val="Hiperhivatkozs"/>
            <w:bCs/>
            <w:sz w:val="26"/>
            <w:szCs w:val="26"/>
          </w:rPr>
          <w:t>honlapjáról</w:t>
        </w:r>
      </w:hyperlink>
      <w:r w:rsidR="00685FF1" w:rsidRPr="00D60D67">
        <w:rPr>
          <w:bCs/>
          <w:sz w:val="26"/>
          <w:szCs w:val="26"/>
        </w:rPr>
        <w:t xml:space="preserve"> letölthető.</w:t>
      </w:r>
    </w:p>
    <w:p w:rsidR="0036700C" w:rsidRPr="00D60D67" w:rsidRDefault="0036700C" w:rsidP="0036700C">
      <w:pPr>
        <w:jc w:val="both"/>
        <w:rPr>
          <w:sz w:val="26"/>
          <w:szCs w:val="26"/>
        </w:rPr>
      </w:pPr>
    </w:p>
    <w:p w:rsidR="0036700C" w:rsidRPr="00D60D67" w:rsidRDefault="0036700C" w:rsidP="0036700C">
      <w:pPr>
        <w:pStyle w:val="hirnormal"/>
        <w:pBdr>
          <w:top w:val="single" w:sz="4" w:space="1" w:color="auto"/>
          <w:left w:val="single" w:sz="4" w:space="4" w:color="auto"/>
          <w:bottom w:val="single" w:sz="4" w:space="1" w:color="auto"/>
          <w:right w:val="single" w:sz="4" w:space="4" w:color="auto"/>
        </w:pBdr>
        <w:jc w:val="left"/>
        <w:rPr>
          <w:b/>
          <w:bCs/>
          <w:caps/>
          <w:color w:val="000000"/>
        </w:rPr>
      </w:pPr>
      <w:r w:rsidRPr="00D60D67">
        <w:rPr>
          <w:b/>
          <w:bCs/>
          <w:caps/>
          <w:color w:val="000000"/>
        </w:rPr>
        <w:lastRenderedPageBreak/>
        <w:t>híreK</w:t>
      </w:r>
    </w:p>
    <w:p w:rsidR="0036700C" w:rsidRPr="00D60D67" w:rsidRDefault="0036700C" w:rsidP="0036700C">
      <w:pPr>
        <w:autoSpaceDN w:val="0"/>
        <w:adjustRightInd w:val="0"/>
        <w:rPr>
          <w:b/>
          <w:bCs/>
          <w:sz w:val="26"/>
          <w:szCs w:val="26"/>
        </w:rPr>
      </w:pPr>
    </w:p>
    <w:p w:rsidR="0036700C" w:rsidRDefault="0036700C" w:rsidP="00C739F1">
      <w:pPr>
        <w:spacing w:after="160"/>
        <w:jc w:val="both"/>
        <w:rPr>
          <w:sz w:val="26"/>
          <w:szCs w:val="26"/>
        </w:rPr>
      </w:pPr>
      <w:r w:rsidRPr="00D60D67">
        <w:rPr>
          <w:b/>
          <w:bCs/>
          <w:sz w:val="26"/>
          <w:szCs w:val="26"/>
        </w:rPr>
        <w:t xml:space="preserve">A Geomatematikai és Számítástechnikai Szakosztály </w:t>
      </w:r>
      <w:r w:rsidRPr="00D60D67">
        <w:rPr>
          <w:sz w:val="26"/>
          <w:szCs w:val="26"/>
        </w:rPr>
        <w:t>2018.</w:t>
      </w:r>
      <w:r w:rsidR="00C739F1">
        <w:rPr>
          <w:sz w:val="26"/>
          <w:szCs w:val="26"/>
        </w:rPr>
        <w:t xml:space="preserve"> </w:t>
      </w:r>
      <w:r w:rsidRPr="00D60D67">
        <w:rPr>
          <w:sz w:val="26"/>
          <w:szCs w:val="26"/>
        </w:rPr>
        <w:t>05.</w:t>
      </w:r>
      <w:r w:rsidR="00C739F1">
        <w:rPr>
          <w:sz w:val="26"/>
          <w:szCs w:val="26"/>
        </w:rPr>
        <w:t xml:space="preserve"> </w:t>
      </w:r>
      <w:r w:rsidRPr="00D60D67">
        <w:rPr>
          <w:sz w:val="26"/>
          <w:szCs w:val="26"/>
        </w:rPr>
        <w:t xml:space="preserve">22-én megtartotta az MTA Geomatematikai Albizottsága, az MTA CSFK Geokémiai és Földtani Intézete és az ELTE TTK Általános és Alkalmazott Földtani Tanszékével közösen szervezett </w:t>
      </w:r>
      <w:r w:rsidRPr="00D60D67">
        <w:rPr>
          <w:b/>
          <w:bCs/>
          <w:sz w:val="26"/>
          <w:szCs w:val="26"/>
        </w:rPr>
        <w:t>Geomatematika, bauxitföldtan és geokémiai eredmények napjainkban és BÁRDOSSY GYÖRGY életművében</w:t>
      </w:r>
      <w:r w:rsidR="00D86E1F">
        <w:rPr>
          <w:b/>
          <w:bCs/>
          <w:sz w:val="26"/>
          <w:szCs w:val="26"/>
        </w:rPr>
        <w:t xml:space="preserve"> </w:t>
      </w:r>
      <w:r w:rsidRPr="00D60D67">
        <w:rPr>
          <w:b/>
          <w:bCs/>
          <w:sz w:val="26"/>
          <w:szCs w:val="26"/>
        </w:rPr>
        <w:t>- c</w:t>
      </w:r>
      <w:r w:rsidRPr="00D60D67">
        <w:rPr>
          <w:sz w:val="26"/>
          <w:szCs w:val="26"/>
        </w:rPr>
        <w:t xml:space="preserve">. előadóülést. Az eseményen 7 előadás hangzott el és közel 40 fő vett részt. A Szakosztály vezetősége ezen alkalmat megragadva gratulált a Bárdossy emlékérem első díjazottjának </w:t>
      </w:r>
      <w:r w:rsidRPr="00C739F1">
        <w:rPr>
          <w:b/>
          <w:sz w:val="26"/>
          <w:szCs w:val="26"/>
        </w:rPr>
        <w:t xml:space="preserve">Füst Antal </w:t>
      </w:r>
      <w:r w:rsidRPr="00D60D67">
        <w:rPr>
          <w:sz w:val="26"/>
          <w:szCs w:val="26"/>
        </w:rPr>
        <w:t>Prof. úrnak.</w:t>
      </w:r>
    </w:p>
    <w:p w:rsidR="00D86E1F" w:rsidRPr="00D60D67" w:rsidRDefault="00D86E1F" w:rsidP="00D86E1F">
      <w:pPr>
        <w:pStyle w:val="NormlWeb"/>
        <w:shd w:val="clear" w:color="auto" w:fill="FFFFFF"/>
        <w:spacing w:before="0" w:after="0"/>
        <w:jc w:val="center"/>
        <w:rPr>
          <w:bCs/>
          <w:iCs/>
          <w:sz w:val="26"/>
          <w:szCs w:val="26"/>
        </w:rPr>
      </w:pPr>
      <w:r w:rsidRPr="00D60D67">
        <w:rPr>
          <w:bCs/>
          <w:iCs/>
          <w:sz w:val="26"/>
          <w:szCs w:val="26"/>
        </w:rPr>
        <w:t>*****</w:t>
      </w:r>
    </w:p>
    <w:p w:rsidR="00344AE3" w:rsidRPr="00344AE3" w:rsidRDefault="00344AE3" w:rsidP="00344AE3">
      <w:pPr>
        <w:spacing w:after="160"/>
        <w:jc w:val="both"/>
        <w:rPr>
          <w:b/>
          <w:sz w:val="26"/>
          <w:szCs w:val="26"/>
        </w:rPr>
      </w:pPr>
      <w:r w:rsidRPr="00344AE3">
        <w:rPr>
          <w:b/>
          <w:sz w:val="26"/>
          <w:szCs w:val="26"/>
        </w:rPr>
        <w:t>Kitüntetések</w:t>
      </w:r>
    </w:p>
    <w:p w:rsidR="00344AE3" w:rsidRDefault="00344AE3" w:rsidP="00344AE3">
      <w:pPr>
        <w:spacing w:after="160"/>
        <w:jc w:val="both"/>
        <w:rPr>
          <w:sz w:val="26"/>
          <w:szCs w:val="26"/>
        </w:rPr>
      </w:pPr>
      <w:r w:rsidRPr="00344AE3">
        <w:rPr>
          <w:sz w:val="26"/>
          <w:szCs w:val="26"/>
        </w:rPr>
        <w:t>Augusztus 20-a alkalmából á</w:t>
      </w:r>
      <w:r>
        <w:rPr>
          <w:sz w:val="26"/>
          <w:szCs w:val="26"/>
        </w:rPr>
        <w:t>llami kitüntetésben része­sült</w:t>
      </w:r>
      <w:r w:rsidRPr="00344AE3">
        <w:rPr>
          <w:sz w:val="26"/>
          <w:szCs w:val="26"/>
        </w:rPr>
        <w:t xml:space="preserve"> kollégáink: </w:t>
      </w:r>
    </w:p>
    <w:p w:rsidR="00344AE3" w:rsidRPr="00344AE3" w:rsidRDefault="00344AE3" w:rsidP="00344AE3">
      <w:pPr>
        <w:jc w:val="both"/>
        <w:rPr>
          <w:sz w:val="26"/>
          <w:szCs w:val="26"/>
        </w:rPr>
      </w:pPr>
      <w:r w:rsidRPr="00344AE3">
        <w:rPr>
          <w:b/>
          <w:sz w:val="26"/>
          <w:szCs w:val="26"/>
        </w:rPr>
        <w:t>Dr. Mádai Ferenc</w:t>
      </w:r>
      <w:r w:rsidRPr="00344AE3">
        <w:rPr>
          <w:sz w:val="26"/>
          <w:szCs w:val="26"/>
        </w:rPr>
        <w:t xml:space="preserve"> Magyar Arany Érdemkereszt polgári tagozat kitüntetést kapott.</w:t>
      </w:r>
    </w:p>
    <w:p w:rsidR="00D86E1F" w:rsidRDefault="00344AE3" w:rsidP="00344AE3">
      <w:pPr>
        <w:jc w:val="both"/>
        <w:rPr>
          <w:sz w:val="26"/>
          <w:szCs w:val="26"/>
        </w:rPr>
      </w:pPr>
      <w:r w:rsidRPr="00344AE3">
        <w:rPr>
          <w:sz w:val="26"/>
          <w:szCs w:val="26"/>
        </w:rPr>
        <w:t xml:space="preserve">Magyar Ezüst Érdemkereszt polgári tagozat kitüntetést vehetett át </w:t>
      </w:r>
      <w:r w:rsidRPr="00344AE3">
        <w:rPr>
          <w:b/>
          <w:sz w:val="26"/>
          <w:szCs w:val="26"/>
        </w:rPr>
        <w:t>Dr. Piros Olga</w:t>
      </w:r>
      <w:r w:rsidRPr="00344AE3">
        <w:rPr>
          <w:sz w:val="26"/>
          <w:szCs w:val="26"/>
        </w:rPr>
        <w:t xml:space="preserve"> és </w:t>
      </w:r>
      <w:r>
        <w:rPr>
          <w:sz w:val="26"/>
          <w:szCs w:val="26"/>
        </w:rPr>
        <w:br/>
      </w:r>
      <w:r w:rsidRPr="00344AE3">
        <w:rPr>
          <w:b/>
          <w:sz w:val="26"/>
          <w:szCs w:val="26"/>
        </w:rPr>
        <w:t>Dr. Püspöki Zoltán László</w:t>
      </w:r>
      <w:r w:rsidRPr="00344AE3">
        <w:rPr>
          <w:sz w:val="26"/>
          <w:szCs w:val="26"/>
        </w:rPr>
        <w:t>.</w:t>
      </w:r>
    </w:p>
    <w:p w:rsidR="00344AE3" w:rsidRPr="00D60D67" w:rsidRDefault="00344AE3" w:rsidP="00344AE3">
      <w:pPr>
        <w:pStyle w:val="NormlWeb"/>
        <w:shd w:val="clear" w:color="auto" w:fill="FFFFFF"/>
        <w:spacing w:before="0" w:after="0"/>
        <w:jc w:val="center"/>
        <w:rPr>
          <w:bCs/>
          <w:iCs/>
          <w:sz w:val="26"/>
          <w:szCs w:val="26"/>
        </w:rPr>
      </w:pPr>
      <w:r w:rsidRPr="00D60D67">
        <w:rPr>
          <w:bCs/>
          <w:iCs/>
          <w:sz w:val="26"/>
          <w:szCs w:val="26"/>
        </w:rPr>
        <w:t>*****</w:t>
      </w:r>
    </w:p>
    <w:p w:rsidR="00344AE3" w:rsidRDefault="00344AE3" w:rsidP="00344AE3">
      <w:pPr>
        <w:jc w:val="both"/>
        <w:rPr>
          <w:sz w:val="26"/>
          <w:szCs w:val="26"/>
        </w:rPr>
      </w:pPr>
    </w:p>
    <w:p w:rsidR="00344AE3" w:rsidRDefault="00344AE3">
      <w:pPr>
        <w:widowControl/>
        <w:suppressAutoHyphens w:val="0"/>
        <w:autoSpaceDE/>
        <w:rPr>
          <w:b/>
          <w:sz w:val="26"/>
          <w:szCs w:val="26"/>
        </w:rPr>
      </w:pPr>
      <w:r>
        <w:rPr>
          <w:b/>
          <w:sz w:val="26"/>
          <w:szCs w:val="26"/>
        </w:rPr>
        <w:br w:type="page"/>
      </w:r>
    </w:p>
    <w:p w:rsidR="00D86E1F" w:rsidRPr="00D86E1F" w:rsidRDefault="00D86E1F" w:rsidP="00D86E1F">
      <w:pPr>
        <w:spacing w:after="160"/>
        <w:jc w:val="center"/>
        <w:rPr>
          <w:b/>
          <w:sz w:val="26"/>
          <w:szCs w:val="26"/>
        </w:rPr>
      </w:pPr>
      <w:r w:rsidRPr="00D86E1F">
        <w:rPr>
          <w:b/>
          <w:sz w:val="26"/>
          <w:szCs w:val="26"/>
        </w:rPr>
        <w:lastRenderedPageBreak/>
        <w:t>Tisztújítás 2018.</w:t>
      </w:r>
    </w:p>
    <w:p w:rsidR="00D86E1F" w:rsidRDefault="00D86E1F" w:rsidP="00C739F1">
      <w:pPr>
        <w:spacing w:after="160"/>
        <w:jc w:val="both"/>
        <w:rPr>
          <w:sz w:val="26"/>
          <w:szCs w:val="26"/>
        </w:rPr>
      </w:pPr>
      <w:r>
        <w:rPr>
          <w:sz w:val="26"/>
          <w:szCs w:val="26"/>
        </w:rPr>
        <w:t>A Szervezeti egységek 2018. évi tisztújítási eredményeit a honlapunkon adjuk közre, illetve a Földtani Közlöny szeptemberi számában jelentetjük meg.</w:t>
      </w:r>
    </w:p>
    <w:p w:rsidR="00D86E1F" w:rsidRPr="00D86E1F" w:rsidRDefault="00D86E1F" w:rsidP="00D86E1F">
      <w:pPr>
        <w:spacing w:after="160"/>
        <w:jc w:val="both"/>
        <w:rPr>
          <w:sz w:val="26"/>
          <w:szCs w:val="26"/>
        </w:rPr>
      </w:pPr>
      <w:r>
        <w:rPr>
          <w:sz w:val="26"/>
          <w:szCs w:val="26"/>
        </w:rPr>
        <w:t xml:space="preserve">A 2018-2021. év időszak Választmányának a márciusi Közgyűlésen megválasztott tagjai: </w:t>
      </w:r>
      <w:r w:rsidRPr="00D86E1F">
        <w:rPr>
          <w:sz w:val="26"/>
          <w:szCs w:val="26"/>
        </w:rPr>
        <w:t>Bodor Emese Réka, Cserny Tibor, Csillag Gábor, Dulai Alfréd, Földvári Mária, Harangi Szabolcs, Hartai Éva, Kázmér Miklós, Kercsmár Zsolt, Kis Annamária, Lemberkovics Viktor, Magyar Imre, Pálfy József, Pál Molnár Elemér, Papp Gábor, Pósfai Mihály, Raucsik Béla, Szabó Csaba, Szakáll Sándor, Selmeczi Ildikó, Sőreg Viktor, Sztanó Orsolya, Unger Zoltán, Zelei Gábor</w:t>
      </w:r>
    </w:p>
    <w:p w:rsidR="00D86E1F" w:rsidRDefault="00D86E1F" w:rsidP="00D86E1F">
      <w:pPr>
        <w:spacing w:after="160"/>
        <w:jc w:val="both"/>
        <w:rPr>
          <w:sz w:val="26"/>
          <w:szCs w:val="26"/>
        </w:rPr>
      </w:pPr>
      <w:r w:rsidRPr="00D86E1F">
        <w:rPr>
          <w:sz w:val="26"/>
          <w:szCs w:val="26"/>
        </w:rPr>
        <w:t>póttagok: Komlóssy György, Koroknai Balázs, Palotás Klára</w:t>
      </w:r>
    </w:p>
    <w:p w:rsidR="00D86E1F" w:rsidRPr="00D60D67" w:rsidRDefault="00D86E1F" w:rsidP="00C739F1">
      <w:pPr>
        <w:spacing w:after="160"/>
        <w:jc w:val="both"/>
        <w:rPr>
          <w:sz w:val="26"/>
          <w:szCs w:val="26"/>
        </w:rPr>
      </w:pPr>
      <w:r>
        <w:rPr>
          <w:sz w:val="26"/>
          <w:szCs w:val="26"/>
        </w:rPr>
        <w:t>A Választmány tagjai – hivatalból – a szervezeti egységek mindenkori elnökei, és Társulatunk tiszteleti tagjai is.</w:t>
      </w:r>
    </w:p>
    <w:p w:rsidR="00931428" w:rsidRPr="00D60D67" w:rsidRDefault="00931428" w:rsidP="00C9345A">
      <w:pPr>
        <w:jc w:val="both"/>
        <w:rPr>
          <w:sz w:val="26"/>
          <w:szCs w:val="26"/>
        </w:rPr>
      </w:pPr>
    </w:p>
    <w:p w:rsidR="00C77C02" w:rsidRPr="00D60D67" w:rsidRDefault="00C77C02" w:rsidP="00EA3F50">
      <w:pPr>
        <w:pStyle w:val="hirnormal"/>
        <w:pBdr>
          <w:top w:val="single" w:sz="4" w:space="1" w:color="auto"/>
          <w:left w:val="single" w:sz="4" w:space="4" w:color="auto"/>
          <w:bottom w:val="single" w:sz="4" w:space="1" w:color="auto"/>
          <w:right w:val="single" w:sz="4" w:space="4" w:color="auto"/>
        </w:pBdr>
        <w:jc w:val="left"/>
        <w:rPr>
          <w:b/>
          <w:bCs/>
          <w:caps/>
          <w:color w:val="000000"/>
        </w:rPr>
      </w:pPr>
      <w:r w:rsidRPr="00D60D67">
        <w:rPr>
          <w:b/>
          <w:bCs/>
          <w:caps/>
          <w:color w:val="000000"/>
        </w:rPr>
        <w:t>H2020 projektjeink legújabb hírei</w:t>
      </w:r>
    </w:p>
    <w:p w:rsidR="0036085B" w:rsidRPr="00D60D67" w:rsidRDefault="0036085B" w:rsidP="0036085B">
      <w:pPr>
        <w:autoSpaceDN w:val="0"/>
        <w:adjustRightInd w:val="0"/>
        <w:rPr>
          <w:b/>
          <w:bCs/>
          <w:sz w:val="26"/>
          <w:szCs w:val="26"/>
        </w:rPr>
      </w:pPr>
    </w:p>
    <w:p w:rsidR="0073427B" w:rsidRPr="00E05439" w:rsidRDefault="00783F83" w:rsidP="0036085B">
      <w:pPr>
        <w:autoSpaceDN w:val="0"/>
        <w:adjustRightInd w:val="0"/>
        <w:rPr>
          <w:sz w:val="26"/>
          <w:szCs w:val="26"/>
        </w:rPr>
      </w:pPr>
      <w:r w:rsidRPr="00E05439">
        <w:rPr>
          <w:sz w:val="26"/>
          <w:szCs w:val="26"/>
        </w:rPr>
        <w:t xml:space="preserve">H2020 projektjeink legújabb híreit a </w:t>
      </w:r>
      <w:hyperlink r:id="rId62" w:history="1">
        <w:r w:rsidRPr="00E05439">
          <w:t>http://foldtan.hu</w:t>
        </w:r>
      </w:hyperlink>
      <w:r w:rsidRPr="00E05439">
        <w:rPr>
          <w:sz w:val="26"/>
          <w:szCs w:val="26"/>
        </w:rPr>
        <w:t xml:space="preserve"> oldalon olvashatják. </w:t>
      </w:r>
    </w:p>
    <w:p w:rsidR="00C25ABB" w:rsidRPr="00E05439" w:rsidRDefault="00C25ABB" w:rsidP="0036085B">
      <w:pPr>
        <w:autoSpaceDN w:val="0"/>
        <w:adjustRightInd w:val="0"/>
        <w:rPr>
          <w:sz w:val="26"/>
          <w:szCs w:val="26"/>
        </w:rPr>
      </w:pPr>
      <w:r w:rsidRPr="00E05439">
        <w:rPr>
          <w:sz w:val="26"/>
          <w:szCs w:val="26"/>
        </w:rPr>
        <w:t>A CHPM, illetve az UNEXMIN projekt új magyar nyelvű brosúráit is figyelmükbe ajánljuk.</w:t>
      </w:r>
    </w:p>
    <w:p w:rsidR="00783F83" w:rsidRPr="00E05439" w:rsidRDefault="00754A21" w:rsidP="0036085B">
      <w:pPr>
        <w:autoSpaceDN w:val="0"/>
        <w:adjustRightInd w:val="0"/>
        <w:rPr>
          <w:sz w:val="26"/>
          <w:szCs w:val="26"/>
        </w:rPr>
      </w:pPr>
      <w:r w:rsidRPr="00E05439">
        <w:rPr>
          <w:sz w:val="26"/>
          <w:szCs w:val="26"/>
        </w:rPr>
        <w:t xml:space="preserve">2017. novemberében a Társulat </w:t>
      </w:r>
      <w:r w:rsidR="00C25ABB" w:rsidRPr="00E05439">
        <w:rPr>
          <w:sz w:val="26"/>
          <w:szCs w:val="26"/>
        </w:rPr>
        <w:t xml:space="preserve">csatlakozott az INFACT projekthez. </w:t>
      </w:r>
    </w:p>
    <w:p w:rsidR="00C25ABB" w:rsidRPr="00E05439" w:rsidRDefault="00C25ABB" w:rsidP="0036085B">
      <w:pPr>
        <w:autoSpaceDN w:val="0"/>
        <w:adjustRightInd w:val="0"/>
        <w:rPr>
          <w:sz w:val="26"/>
          <w:szCs w:val="26"/>
        </w:rPr>
      </w:pPr>
    </w:p>
    <w:p w:rsidR="005D21F0" w:rsidRPr="00E05439" w:rsidRDefault="00486A6C" w:rsidP="005D21F0">
      <w:pPr>
        <w:autoSpaceDN w:val="0"/>
        <w:adjustRightInd w:val="0"/>
        <w:rPr>
          <w:sz w:val="26"/>
          <w:szCs w:val="26"/>
        </w:rPr>
      </w:pPr>
      <w:hyperlink r:id="rId63" w:history="1">
        <w:r w:rsidR="00C25ABB" w:rsidRPr="00E05439">
          <w:t>INFACT</w:t>
        </w:r>
      </w:hyperlink>
      <w:r w:rsidR="005D21F0" w:rsidRPr="00E05439">
        <w:rPr>
          <w:sz w:val="26"/>
          <w:szCs w:val="26"/>
        </w:rPr>
        <w:t>:</w:t>
      </w:r>
      <w:r w:rsidR="00C25ABB" w:rsidRPr="00E05439">
        <w:rPr>
          <w:sz w:val="26"/>
          <w:szCs w:val="26"/>
        </w:rPr>
        <w:t xml:space="preserve"> </w:t>
      </w:r>
      <w:r w:rsidR="005D21F0" w:rsidRPr="00E05439">
        <w:rPr>
          <w:sz w:val="26"/>
          <w:szCs w:val="26"/>
        </w:rPr>
        <w:t>Innovative, Non-invasive and Fully Acceptable Explora</w:t>
      </w:r>
      <w:r w:rsidR="00CD7F93" w:rsidRPr="00E05439">
        <w:rPr>
          <w:sz w:val="26"/>
          <w:szCs w:val="26"/>
        </w:rPr>
        <w:t>tion Technologies 2017 november –</w:t>
      </w:r>
      <w:r w:rsidR="005D21F0" w:rsidRPr="00E05439">
        <w:rPr>
          <w:sz w:val="26"/>
          <w:szCs w:val="26"/>
        </w:rPr>
        <w:t xml:space="preserve"> 2020. október 30.</w:t>
      </w:r>
    </w:p>
    <w:p w:rsidR="005D21F0" w:rsidRPr="00E05439" w:rsidRDefault="005D21F0" w:rsidP="005D21F0">
      <w:pPr>
        <w:widowControl/>
        <w:numPr>
          <w:ilvl w:val="0"/>
          <w:numId w:val="6"/>
        </w:numPr>
        <w:suppressAutoHyphens w:val="0"/>
        <w:autoSpaceDE/>
        <w:spacing w:before="100" w:beforeAutospacing="1" w:after="100" w:afterAutospacing="1"/>
        <w:rPr>
          <w:sz w:val="26"/>
          <w:szCs w:val="26"/>
        </w:rPr>
      </w:pPr>
      <w:r w:rsidRPr="00E05439">
        <w:rPr>
          <w:sz w:val="26"/>
          <w:szCs w:val="26"/>
        </w:rPr>
        <w:t>Az értékes európai bányászati hagyományok ellenére az EU területén még meglévő ásványvagyon kitermelési lehetősége jelenleg szociális, politikai, anyagi, technikai és fizikai akadályokba ütközik. Ezeknek az akadályoknak a leküzdésére az INFACT projekt innovatív megoldásokat, széles körű dialógust és reformokat dolgoz ki.</w:t>
      </w:r>
    </w:p>
    <w:p w:rsidR="005D21F0" w:rsidRPr="00E05439" w:rsidRDefault="005D21F0" w:rsidP="005D21F0">
      <w:pPr>
        <w:widowControl/>
        <w:numPr>
          <w:ilvl w:val="0"/>
          <w:numId w:val="6"/>
        </w:numPr>
        <w:suppressAutoHyphens w:val="0"/>
        <w:autoSpaceDE/>
        <w:spacing w:before="100" w:beforeAutospacing="1" w:after="100" w:afterAutospacing="1"/>
        <w:rPr>
          <w:sz w:val="26"/>
          <w:szCs w:val="26"/>
        </w:rPr>
      </w:pPr>
      <w:r w:rsidRPr="00E05439">
        <w:rPr>
          <w:sz w:val="26"/>
          <w:szCs w:val="26"/>
        </w:rPr>
        <w:t>Alkotóelemei: nem invazív, a civil szférának is elfogadható (környezetbarát) kitermelési technológiák kifejlesztése, és tesztelése</w:t>
      </w:r>
    </w:p>
    <w:p w:rsidR="005D21F0" w:rsidRDefault="005D21F0" w:rsidP="005D21F0">
      <w:pPr>
        <w:widowControl/>
        <w:numPr>
          <w:ilvl w:val="0"/>
          <w:numId w:val="6"/>
        </w:numPr>
        <w:suppressAutoHyphens w:val="0"/>
        <w:autoSpaceDE/>
        <w:spacing w:before="100" w:beforeAutospacing="1" w:after="100" w:afterAutospacing="1"/>
        <w:rPr>
          <w:sz w:val="26"/>
          <w:szCs w:val="26"/>
        </w:rPr>
      </w:pPr>
      <w:r w:rsidRPr="00E05439">
        <w:rPr>
          <w:sz w:val="26"/>
          <w:szCs w:val="26"/>
        </w:rPr>
        <w:t>Három kitermelési teszt helyszín kijelölése Dél-, Közép- és Észak- Európában</w:t>
      </w:r>
    </w:p>
    <w:p w:rsidR="00E05439" w:rsidRPr="00E05439" w:rsidRDefault="00E05439" w:rsidP="00E05439">
      <w:pPr>
        <w:pStyle w:val="HTML-kntformzott"/>
        <w:ind w:left="360"/>
        <w:rPr>
          <w:rFonts w:ascii="Times New Roman" w:hAnsi="Times New Roman" w:cs="Times New Roman"/>
          <w:b/>
          <w:sz w:val="26"/>
          <w:szCs w:val="26"/>
          <w:lang w:eastAsia="hi-IN" w:bidi="hi-IN"/>
        </w:rPr>
      </w:pPr>
      <w:r w:rsidRPr="00E05439">
        <w:rPr>
          <w:rFonts w:ascii="Times New Roman" w:hAnsi="Times New Roman" w:cs="Times New Roman"/>
          <w:b/>
          <w:sz w:val="26"/>
          <w:szCs w:val="26"/>
          <w:lang w:eastAsia="hi-IN" w:bidi="hi-IN"/>
        </w:rPr>
        <w:t xml:space="preserve">Eredmények: </w:t>
      </w:r>
    </w:p>
    <w:p w:rsidR="00E05439" w:rsidRDefault="00E05439" w:rsidP="00E05439">
      <w:pPr>
        <w:pStyle w:val="HTML-kntformzott"/>
        <w:ind w:left="360"/>
        <w:rPr>
          <w:rFonts w:ascii="Times New Roman" w:hAnsi="Times New Roman" w:cs="Times New Roman"/>
          <w:sz w:val="26"/>
          <w:szCs w:val="26"/>
          <w:lang w:eastAsia="hi-IN" w:bidi="hi-IN"/>
        </w:rPr>
      </w:pPr>
      <w:r>
        <w:rPr>
          <w:rFonts w:ascii="Times New Roman" w:hAnsi="Times New Roman" w:cs="Times New Roman"/>
          <w:sz w:val="26"/>
          <w:szCs w:val="26"/>
          <w:lang w:eastAsia="hi-IN" w:bidi="hi-IN"/>
        </w:rPr>
        <w:t xml:space="preserve">A projekt során a három </w:t>
      </w:r>
      <w:r w:rsidRPr="00E05439">
        <w:rPr>
          <w:rFonts w:ascii="Times New Roman" w:hAnsi="Times New Roman" w:cs="Times New Roman"/>
          <w:sz w:val="26"/>
          <w:szCs w:val="26"/>
          <w:lang w:eastAsia="hi-IN" w:bidi="hi-IN"/>
        </w:rPr>
        <w:t>európai referenciahely</w:t>
      </w:r>
      <w:r>
        <w:rPr>
          <w:rFonts w:ascii="Times New Roman" w:hAnsi="Times New Roman" w:cs="Times New Roman"/>
          <w:sz w:val="26"/>
          <w:szCs w:val="26"/>
          <w:lang w:eastAsia="hi-IN" w:bidi="hi-IN"/>
        </w:rPr>
        <w:t>en</w:t>
      </w:r>
      <w:r w:rsidRPr="00E05439">
        <w:rPr>
          <w:rFonts w:ascii="Times New Roman" w:hAnsi="Times New Roman" w:cs="Times New Roman"/>
          <w:sz w:val="26"/>
          <w:szCs w:val="26"/>
          <w:lang w:eastAsia="hi-IN" w:bidi="hi-IN"/>
        </w:rPr>
        <w:t xml:space="preserve"> Németországban, Finnországban és Spanyolországban</w:t>
      </w:r>
      <w:r>
        <w:rPr>
          <w:rFonts w:ascii="Times New Roman" w:hAnsi="Times New Roman" w:cs="Times New Roman"/>
          <w:sz w:val="26"/>
          <w:szCs w:val="26"/>
          <w:lang w:eastAsia="hi-IN" w:bidi="hi-IN"/>
        </w:rPr>
        <w:t xml:space="preserve">, </w:t>
      </w:r>
      <w:r w:rsidRPr="00E05439">
        <w:rPr>
          <w:rFonts w:ascii="Times New Roman" w:hAnsi="Times New Roman" w:cs="Times New Roman"/>
          <w:sz w:val="26"/>
          <w:szCs w:val="26"/>
          <w:lang w:eastAsia="hi-IN" w:bidi="hi-IN"/>
        </w:rPr>
        <w:t xml:space="preserve">júniusban és július elején </w:t>
      </w:r>
      <w:r>
        <w:rPr>
          <w:rFonts w:ascii="Times New Roman" w:hAnsi="Times New Roman" w:cs="Times New Roman"/>
          <w:sz w:val="26"/>
          <w:szCs w:val="26"/>
          <w:lang w:eastAsia="hi-IN" w:bidi="hi-IN"/>
        </w:rPr>
        <w:t xml:space="preserve">minden </w:t>
      </w:r>
      <w:r w:rsidRPr="00E05439">
        <w:rPr>
          <w:rFonts w:ascii="Times New Roman" w:hAnsi="Times New Roman" w:cs="Times New Roman"/>
          <w:sz w:val="26"/>
          <w:szCs w:val="26"/>
          <w:lang w:eastAsia="hi-IN" w:bidi="hi-IN"/>
        </w:rPr>
        <w:t xml:space="preserve">érdekelt </w:t>
      </w:r>
      <w:r>
        <w:rPr>
          <w:rFonts w:ascii="Times New Roman" w:hAnsi="Times New Roman" w:cs="Times New Roman"/>
          <w:sz w:val="26"/>
          <w:szCs w:val="26"/>
          <w:lang w:eastAsia="hi-IN" w:bidi="hi-IN"/>
        </w:rPr>
        <w:t xml:space="preserve">féllel konzultáltak, az </w:t>
      </w:r>
      <w:r w:rsidRPr="00E05439">
        <w:rPr>
          <w:rFonts w:ascii="Times New Roman" w:hAnsi="Times New Roman" w:cs="Times New Roman"/>
          <w:sz w:val="26"/>
          <w:szCs w:val="26"/>
          <w:lang w:eastAsia="hi-IN" w:bidi="hi-IN"/>
        </w:rPr>
        <w:t>augusztusban kezdőd</w:t>
      </w:r>
      <w:r>
        <w:rPr>
          <w:rFonts w:ascii="Times New Roman" w:hAnsi="Times New Roman" w:cs="Times New Roman"/>
          <w:sz w:val="26"/>
          <w:szCs w:val="26"/>
          <w:lang w:eastAsia="hi-IN" w:bidi="hi-IN"/>
        </w:rPr>
        <w:t>ő</w:t>
      </w:r>
      <w:r w:rsidRPr="00E05439">
        <w:rPr>
          <w:rFonts w:ascii="Times New Roman" w:hAnsi="Times New Roman" w:cs="Times New Roman"/>
          <w:sz w:val="26"/>
          <w:szCs w:val="26"/>
          <w:lang w:eastAsia="hi-IN" w:bidi="hi-IN"/>
        </w:rPr>
        <w:t xml:space="preserve"> első </w:t>
      </w:r>
      <w:r>
        <w:rPr>
          <w:rFonts w:ascii="Times New Roman" w:hAnsi="Times New Roman" w:cs="Times New Roman"/>
          <w:sz w:val="26"/>
          <w:szCs w:val="26"/>
          <w:lang w:eastAsia="hi-IN" w:bidi="hi-IN"/>
        </w:rPr>
        <w:t>technológiai kísérletek előkészítéseként.</w:t>
      </w:r>
    </w:p>
    <w:p w:rsidR="00E05439" w:rsidRDefault="00E05439" w:rsidP="00E05439">
      <w:pPr>
        <w:pStyle w:val="HTML-kntformzott"/>
        <w:ind w:left="360"/>
        <w:rPr>
          <w:rFonts w:ascii="Times New Roman" w:hAnsi="Times New Roman" w:cs="Times New Roman"/>
          <w:sz w:val="26"/>
          <w:szCs w:val="26"/>
          <w:lang w:eastAsia="hi-IN" w:bidi="hi-IN"/>
        </w:rPr>
      </w:pPr>
    </w:p>
    <w:p w:rsidR="00E05439" w:rsidRPr="00E05439" w:rsidRDefault="00E05439" w:rsidP="00E05439">
      <w:pPr>
        <w:pStyle w:val="HTML-kntformzott"/>
        <w:ind w:left="360"/>
        <w:rPr>
          <w:rFonts w:ascii="Times New Roman" w:hAnsi="Times New Roman" w:cs="Times New Roman"/>
          <w:sz w:val="26"/>
          <w:szCs w:val="26"/>
          <w:lang w:eastAsia="hi-IN" w:bidi="hi-IN"/>
        </w:rPr>
      </w:pPr>
      <w:r>
        <w:rPr>
          <w:rFonts w:ascii="Times New Roman" w:hAnsi="Times New Roman" w:cs="Times New Roman"/>
          <w:sz w:val="26"/>
          <w:szCs w:val="26"/>
          <w:lang w:eastAsia="hi-IN" w:bidi="hi-IN"/>
        </w:rPr>
        <w:t xml:space="preserve">Első tudósítás Finnországból: </w:t>
      </w:r>
      <w:hyperlink r:id="rId64" w:history="1">
        <w:r w:rsidRPr="00E05439">
          <w:rPr>
            <w:rStyle w:val="Hiperhivatkozs"/>
            <w:rFonts w:ascii="Times New Roman" w:eastAsia="Symbol" w:hAnsi="Times New Roman" w:cs="Times New Roman"/>
            <w:sz w:val="26"/>
            <w:szCs w:val="26"/>
          </w:rPr>
          <w:t>http://www.infactproject.eu/first-times-01-infact-campaign-2018/</w:t>
        </w:r>
      </w:hyperlink>
    </w:p>
    <w:p w:rsidR="006F1F78" w:rsidRPr="00D60D67" w:rsidRDefault="006F1F78">
      <w:pPr>
        <w:widowControl/>
        <w:suppressAutoHyphens w:val="0"/>
        <w:autoSpaceDE/>
        <w:rPr>
          <w:sz w:val="26"/>
          <w:szCs w:val="26"/>
        </w:rPr>
      </w:pPr>
    </w:p>
    <w:p w:rsidR="00931428" w:rsidRPr="00D60D67" w:rsidRDefault="00931428">
      <w:pPr>
        <w:widowControl/>
        <w:suppressAutoHyphens w:val="0"/>
        <w:autoSpaceDE/>
        <w:rPr>
          <w:color w:val="000000" w:themeColor="text1"/>
          <w:sz w:val="26"/>
          <w:szCs w:val="26"/>
        </w:rPr>
      </w:pPr>
    </w:p>
    <w:p w:rsidR="00D86E1F" w:rsidRDefault="00D86E1F">
      <w:pPr>
        <w:widowControl/>
        <w:suppressAutoHyphens w:val="0"/>
        <w:autoSpaceDE/>
        <w:rPr>
          <w:color w:val="000000" w:themeColor="text1"/>
          <w:sz w:val="26"/>
          <w:szCs w:val="26"/>
        </w:rPr>
      </w:pPr>
      <w:r>
        <w:rPr>
          <w:color w:val="000000" w:themeColor="text1"/>
          <w:sz w:val="26"/>
          <w:szCs w:val="26"/>
        </w:rPr>
        <w:br w:type="page"/>
      </w:r>
    </w:p>
    <w:p w:rsidR="0014567D" w:rsidRPr="00D60D67" w:rsidRDefault="0014567D" w:rsidP="005E0675">
      <w:pPr>
        <w:widowControl/>
        <w:suppressAutoHyphens w:val="0"/>
        <w:autoSpaceDE/>
        <w:jc w:val="center"/>
        <w:rPr>
          <w:b/>
          <w:bCs/>
          <w:color w:val="000000" w:themeColor="text1"/>
          <w:sz w:val="26"/>
          <w:szCs w:val="26"/>
          <w:shd w:val="clear" w:color="auto" w:fill="FFFFFF"/>
        </w:rPr>
      </w:pPr>
      <w:r w:rsidRPr="00D60D67">
        <w:rPr>
          <w:color w:val="000000" w:themeColor="text1"/>
          <w:sz w:val="26"/>
          <w:szCs w:val="26"/>
        </w:rPr>
        <w:lastRenderedPageBreak/>
        <w:t>M</w:t>
      </w:r>
      <w:r w:rsidRPr="00D60D67">
        <w:rPr>
          <w:b/>
          <w:bCs/>
          <w:color w:val="000000" w:themeColor="text1"/>
          <w:sz w:val="26"/>
          <w:szCs w:val="26"/>
          <w:shd w:val="clear" w:color="auto" w:fill="FFFFFF"/>
        </w:rPr>
        <w:t xml:space="preserve">agyarhoni Földtani Társulat Hírlevelét szerkesztette: </w:t>
      </w:r>
      <w:r w:rsidR="00AA16F0" w:rsidRPr="00D60D67">
        <w:rPr>
          <w:b/>
          <w:bCs/>
          <w:color w:val="000000" w:themeColor="text1"/>
          <w:sz w:val="26"/>
          <w:szCs w:val="26"/>
          <w:shd w:val="clear" w:color="auto" w:fill="FFFFFF"/>
        </w:rPr>
        <w:br/>
      </w:r>
      <w:r w:rsidRPr="00D60D67">
        <w:rPr>
          <w:b/>
          <w:bCs/>
          <w:color w:val="000000" w:themeColor="text1"/>
          <w:sz w:val="26"/>
          <w:szCs w:val="26"/>
          <w:shd w:val="clear" w:color="auto" w:fill="FFFFFF"/>
        </w:rPr>
        <w:t>Krivánné Horváth Ágnes</w:t>
      </w:r>
    </w:p>
    <w:p w:rsidR="0014567D" w:rsidRPr="00D60D67" w:rsidRDefault="0014567D" w:rsidP="009B1891">
      <w:pPr>
        <w:autoSpaceDE/>
        <w:jc w:val="center"/>
        <w:rPr>
          <w:b/>
          <w:bCs/>
          <w:color w:val="000000" w:themeColor="text1"/>
          <w:sz w:val="26"/>
          <w:szCs w:val="26"/>
          <w:shd w:val="clear" w:color="auto" w:fill="FFFFFF"/>
        </w:rPr>
      </w:pPr>
      <w:r w:rsidRPr="00D60D67">
        <w:rPr>
          <w:b/>
          <w:bCs/>
          <w:color w:val="000000" w:themeColor="text1"/>
          <w:sz w:val="26"/>
          <w:szCs w:val="26"/>
          <w:shd w:val="clear" w:color="auto" w:fill="FFFFFF"/>
        </w:rPr>
        <w:t xml:space="preserve">A megjelentetni kívánt anyagokat kérjük e-mailen, </w:t>
      </w:r>
      <w:r w:rsidR="00AA16F0" w:rsidRPr="00D60D67">
        <w:rPr>
          <w:b/>
          <w:bCs/>
          <w:color w:val="000000" w:themeColor="text1"/>
          <w:sz w:val="26"/>
          <w:szCs w:val="26"/>
          <w:shd w:val="clear" w:color="auto" w:fill="FFFFFF"/>
        </w:rPr>
        <w:t>word</w:t>
      </w:r>
      <w:r w:rsidRPr="00D60D67">
        <w:rPr>
          <w:b/>
          <w:bCs/>
          <w:color w:val="000000" w:themeColor="text1"/>
          <w:sz w:val="26"/>
          <w:szCs w:val="26"/>
          <w:shd w:val="clear" w:color="auto" w:fill="FFFFFF"/>
        </w:rPr>
        <w:t xml:space="preserve"> formátumban</w:t>
      </w:r>
      <w:r w:rsidR="00CE676D" w:rsidRPr="00D60D67">
        <w:rPr>
          <w:b/>
          <w:bCs/>
          <w:color w:val="000000" w:themeColor="text1"/>
          <w:sz w:val="26"/>
          <w:szCs w:val="26"/>
          <w:shd w:val="clear" w:color="auto" w:fill="FFFFFF"/>
        </w:rPr>
        <w:t xml:space="preserve"> </w:t>
      </w:r>
      <w:r w:rsidRPr="00D60D67">
        <w:rPr>
          <w:b/>
          <w:bCs/>
          <w:color w:val="000000" w:themeColor="text1"/>
          <w:sz w:val="26"/>
          <w:szCs w:val="26"/>
        </w:rPr>
        <w:t>küldjék el az alábbi címre:</w:t>
      </w:r>
    </w:p>
    <w:p w:rsidR="0014567D" w:rsidRPr="00D60D67" w:rsidRDefault="00486A6C" w:rsidP="009B1891">
      <w:pPr>
        <w:autoSpaceDE/>
        <w:jc w:val="center"/>
        <w:rPr>
          <w:b/>
          <w:bCs/>
          <w:color w:val="000000" w:themeColor="text1"/>
          <w:sz w:val="26"/>
          <w:szCs w:val="26"/>
          <w:shd w:val="clear" w:color="auto" w:fill="FFFFFF"/>
        </w:rPr>
      </w:pPr>
      <w:hyperlink r:id="rId65" w:history="1">
        <w:r w:rsidR="00931428" w:rsidRPr="00D60D67">
          <w:rPr>
            <w:rStyle w:val="Hiperhivatkozs"/>
            <w:b/>
            <w:bCs/>
            <w:sz w:val="26"/>
            <w:szCs w:val="26"/>
            <w:shd w:val="clear" w:color="auto" w:fill="FFFFFF"/>
          </w:rPr>
          <w:t>mft@mft.t-online.hu</w:t>
        </w:r>
      </w:hyperlink>
    </w:p>
    <w:p w:rsidR="0014567D" w:rsidRPr="00D60D67" w:rsidRDefault="0014567D" w:rsidP="009B1891">
      <w:pPr>
        <w:autoSpaceDE/>
        <w:jc w:val="center"/>
        <w:rPr>
          <w:color w:val="000000" w:themeColor="text1"/>
          <w:sz w:val="26"/>
          <w:szCs w:val="26"/>
        </w:rPr>
      </w:pPr>
    </w:p>
    <w:p w:rsidR="0014567D" w:rsidRPr="00D60D67" w:rsidRDefault="0014567D" w:rsidP="009B1891">
      <w:pPr>
        <w:jc w:val="center"/>
        <w:rPr>
          <w:b/>
          <w:bCs/>
          <w:color w:val="000000" w:themeColor="text1"/>
          <w:sz w:val="26"/>
          <w:szCs w:val="26"/>
        </w:rPr>
      </w:pPr>
      <w:r w:rsidRPr="00D60D67">
        <w:rPr>
          <w:b/>
          <w:bCs/>
          <w:color w:val="000000" w:themeColor="text1"/>
          <w:sz w:val="26"/>
          <w:szCs w:val="26"/>
          <w:shd w:val="clear" w:color="auto" w:fill="FFFFFF"/>
        </w:rPr>
        <w:t xml:space="preserve">A küldött anyagokat minden esetben visszaigazoljuk, az igazolás elmaradása esetén kérjük, szíveskedjék a kapcsolatot más módon is </w:t>
      </w:r>
      <w:r w:rsidRPr="00D60D67">
        <w:rPr>
          <w:b/>
          <w:bCs/>
          <w:color w:val="000000" w:themeColor="text1"/>
          <w:sz w:val="26"/>
          <w:szCs w:val="26"/>
        </w:rPr>
        <w:t>felvenni!</w:t>
      </w:r>
    </w:p>
    <w:p w:rsidR="0014567D" w:rsidRPr="00D60D67" w:rsidRDefault="0014567D" w:rsidP="009B1891">
      <w:pPr>
        <w:jc w:val="center"/>
        <w:rPr>
          <w:color w:val="000000" w:themeColor="text1"/>
          <w:sz w:val="26"/>
          <w:szCs w:val="26"/>
        </w:rPr>
      </w:pPr>
    </w:p>
    <w:p w:rsidR="0014567D" w:rsidRPr="00D60D67" w:rsidRDefault="0014567D" w:rsidP="009B1891">
      <w:pPr>
        <w:autoSpaceDE/>
        <w:jc w:val="center"/>
        <w:rPr>
          <w:b/>
          <w:bCs/>
          <w:color w:val="000000" w:themeColor="text1"/>
          <w:sz w:val="26"/>
          <w:szCs w:val="26"/>
          <w:shd w:val="clear" w:color="auto" w:fill="FFFFFF"/>
        </w:rPr>
      </w:pPr>
      <w:r w:rsidRPr="00D60D67">
        <w:rPr>
          <w:b/>
          <w:bCs/>
          <w:color w:val="000000" w:themeColor="text1"/>
          <w:sz w:val="26"/>
          <w:szCs w:val="26"/>
          <w:shd w:val="clear" w:color="auto" w:fill="FFFFFF"/>
        </w:rPr>
        <w:t>Magyarhoni Földtani Társulat</w:t>
      </w:r>
    </w:p>
    <w:p w:rsidR="0014567D" w:rsidRPr="00D60D67" w:rsidRDefault="0014567D" w:rsidP="009B1891">
      <w:pPr>
        <w:autoSpaceDE/>
        <w:jc w:val="center"/>
        <w:rPr>
          <w:b/>
          <w:bCs/>
          <w:color w:val="000000" w:themeColor="text1"/>
          <w:sz w:val="26"/>
          <w:szCs w:val="26"/>
        </w:rPr>
      </w:pPr>
      <w:r w:rsidRPr="00D60D67">
        <w:rPr>
          <w:b/>
          <w:bCs/>
          <w:color w:val="000000" w:themeColor="text1"/>
          <w:sz w:val="26"/>
          <w:szCs w:val="26"/>
        </w:rPr>
        <w:t>H-1015 Budapest, Csalogány u. 12. 1. em. 1.</w:t>
      </w:r>
    </w:p>
    <w:p w:rsidR="00604316" w:rsidRPr="00D60D67" w:rsidRDefault="00604316" w:rsidP="00604316">
      <w:pPr>
        <w:jc w:val="center"/>
        <w:rPr>
          <w:b/>
          <w:bCs/>
          <w:color w:val="000000" w:themeColor="text1"/>
          <w:sz w:val="26"/>
          <w:szCs w:val="26"/>
          <w:shd w:val="clear" w:color="auto" w:fill="FFFFFF"/>
        </w:rPr>
      </w:pPr>
      <w:r w:rsidRPr="00D60D67">
        <w:rPr>
          <w:b/>
          <w:bCs/>
          <w:color w:val="000000" w:themeColor="text1"/>
          <w:sz w:val="26"/>
          <w:szCs w:val="26"/>
          <w:shd w:val="clear" w:color="auto" w:fill="FFFFFF"/>
        </w:rPr>
        <w:t>H-1255 Budapest, Pf. 61.</w:t>
      </w:r>
    </w:p>
    <w:p w:rsidR="00604316" w:rsidRPr="00D60D67" w:rsidRDefault="00604316" w:rsidP="00604316">
      <w:pPr>
        <w:jc w:val="center"/>
        <w:rPr>
          <w:b/>
          <w:bCs/>
          <w:color w:val="000000" w:themeColor="text1"/>
          <w:sz w:val="26"/>
          <w:szCs w:val="26"/>
        </w:rPr>
      </w:pPr>
      <w:r w:rsidRPr="00D60D67">
        <w:rPr>
          <w:b/>
          <w:bCs/>
          <w:color w:val="000000" w:themeColor="text1"/>
          <w:sz w:val="26"/>
          <w:szCs w:val="26"/>
        </w:rPr>
        <w:t>Tel/Fax: 201-9129, Mobil: 06 20 4948 449</w:t>
      </w:r>
    </w:p>
    <w:p w:rsidR="00604316" w:rsidRPr="00D60D67" w:rsidRDefault="00604316" w:rsidP="009B1891">
      <w:pPr>
        <w:autoSpaceDE/>
        <w:jc w:val="center"/>
        <w:rPr>
          <w:b/>
          <w:bCs/>
          <w:color w:val="000000" w:themeColor="text1"/>
          <w:sz w:val="26"/>
          <w:szCs w:val="26"/>
        </w:rPr>
      </w:pPr>
      <w:r w:rsidRPr="00D60D67">
        <w:rPr>
          <w:b/>
          <w:bCs/>
          <w:color w:val="000000" w:themeColor="text1"/>
          <w:sz w:val="26"/>
          <w:szCs w:val="26"/>
        </w:rPr>
        <w:t xml:space="preserve">e-mail: </w:t>
      </w:r>
      <w:hyperlink r:id="rId66" w:history="1">
        <w:r w:rsidRPr="00D60D67">
          <w:rPr>
            <w:rStyle w:val="Hiperhivatkozs"/>
            <w:b/>
            <w:bCs/>
            <w:color w:val="000000" w:themeColor="text1"/>
            <w:sz w:val="26"/>
            <w:szCs w:val="26"/>
            <w:shd w:val="clear" w:color="auto" w:fill="FFFFFF"/>
          </w:rPr>
          <w:t>mft@mft.t-online.hu</w:t>
        </w:r>
      </w:hyperlink>
      <w:r w:rsidRPr="00D60D67">
        <w:rPr>
          <w:b/>
          <w:bCs/>
          <w:color w:val="000000" w:themeColor="text1"/>
          <w:sz w:val="26"/>
          <w:szCs w:val="26"/>
        </w:rPr>
        <w:t xml:space="preserve"> </w:t>
      </w:r>
    </w:p>
    <w:p w:rsidR="00E10825" w:rsidRPr="00D60D67" w:rsidRDefault="00E10825" w:rsidP="009B1891">
      <w:pPr>
        <w:jc w:val="center"/>
        <w:rPr>
          <w:b/>
          <w:color w:val="000000" w:themeColor="text1"/>
          <w:sz w:val="26"/>
          <w:szCs w:val="26"/>
        </w:rPr>
      </w:pPr>
    </w:p>
    <w:p w:rsidR="0014567D" w:rsidRPr="00D60D67" w:rsidRDefault="00A16D5D" w:rsidP="00125663">
      <w:pPr>
        <w:jc w:val="center"/>
        <w:rPr>
          <w:b/>
          <w:color w:val="000000" w:themeColor="text1"/>
          <w:sz w:val="26"/>
          <w:szCs w:val="26"/>
        </w:rPr>
      </w:pPr>
      <w:r w:rsidRPr="00D60D67">
        <w:rPr>
          <w:b/>
          <w:color w:val="000000" w:themeColor="text1"/>
          <w:sz w:val="26"/>
          <w:szCs w:val="26"/>
        </w:rPr>
        <w:t>Félfogadás: hétfő, szerda 8.0</w:t>
      </w:r>
      <w:r w:rsidR="0014567D" w:rsidRPr="00D60D67">
        <w:rPr>
          <w:b/>
          <w:color w:val="000000" w:themeColor="text1"/>
          <w:sz w:val="26"/>
          <w:szCs w:val="26"/>
        </w:rPr>
        <w:t>0–</w:t>
      </w:r>
      <w:r w:rsidRPr="00D60D67">
        <w:rPr>
          <w:b/>
          <w:color w:val="000000" w:themeColor="text1"/>
          <w:sz w:val="26"/>
          <w:szCs w:val="26"/>
        </w:rPr>
        <w:t>17.3</w:t>
      </w:r>
      <w:r w:rsidR="00C91650" w:rsidRPr="00D60D67">
        <w:rPr>
          <w:b/>
          <w:color w:val="000000" w:themeColor="text1"/>
          <w:sz w:val="26"/>
          <w:szCs w:val="26"/>
        </w:rPr>
        <w:t>0</w:t>
      </w:r>
      <w:r w:rsidR="0014567D" w:rsidRPr="00D60D67">
        <w:rPr>
          <w:b/>
          <w:color w:val="000000" w:themeColor="text1"/>
          <w:sz w:val="26"/>
          <w:szCs w:val="26"/>
        </w:rPr>
        <w:t>,</w:t>
      </w:r>
      <w:r w:rsidRPr="00D60D67">
        <w:rPr>
          <w:b/>
          <w:color w:val="000000" w:themeColor="text1"/>
          <w:sz w:val="26"/>
          <w:szCs w:val="26"/>
        </w:rPr>
        <w:t xml:space="preserve"> péntek 8.00</w:t>
      </w:r>
      <w:r w:rsidR="00C91650" w:rsidRPr="00D60D67">
        <w:rPr>
          <w:b/>
          <w:color w:val="000000" w:themeColor="text1"/>
          <w:sz w:val="26"/>
          <w:szCs w:val="26"/>
        </w:rPr>
        <w:t>–13</w:t>
      </w:r>
      <w:r w:rsidR="0014567D" w:rsidRPr="00D60D67">
        <w:rPr>
          <w:b/>
          <w:color w:val="000000" w:themeColor="text1"/>
          <w:sz w:val="26"/>
          <w:szCs w:val="26"/>
        </w:rPr>
        <w:t>.30,</w:t>
      </w:r>
      <w:r w:rsidR="00E10825" w:rsidRPr="00D60D67">
        <w:rPr>
          <w:b/>
          <w:color w:val="000000" w:themeColor="text1"/>
          <w:sz w:val="26"/>
          <w:szCs w:val="26"/>
        </w:rPr>
        <w:t xml:space="preserve"> </w:t>
      </w:r>
      <w:r w:rsidR="0014567D" w:rsidRPr="00D60D67">
        <w:rPr>
          <w:b/>
          <w:color w:val="000000" w:themeColor="text1"/>
          <w:sz w:val="26"/>
          <w:szCs w:val="26"/>
        </w:rPr>
        <w:t>az ettől eltérő időpont</w:t>
      </w:r>
      <w:r w:rsidR="00476780" w:rsidRPr="00D60D67">
        <w:rPr>
          <w:b/>
          <w:color w:val="000000" w:themeColor="text1"/>
          <w:sz w:val="26"/>
          <w:szCs w:val="26"/>
        </w:rPr>
        <w:t>ú érkezést</w:t>
      </w:r>
      <w:r w:rsidR="0014567D" w:rsidRPr="00D60D67">
        <w:rPr>
          <w:b/>
          <w:color w:val="000000" w:themeColor="text1"/>
          <w:sz w:val="26"/>
          <w:szCs w:val="26"/>
        </w:rPr>
        <w:t xml:space="preserve"> kérjük, előre jelezzék!</w:t>
      </w:r>
    </w:p>
    <w:sectPr w:rsidR="0014567D" w:rsidRPr="00D60D67" w:rsidSect="00C57521">
      <w:footerReference w:type="even" r:id="rId67"/>
      <w:footerReference w:type="default" r:id="rId68"/>
      <w:footerReference w:type="first" r:id="rId69"/>
      <w:type w:val="continuous"/>
      <w:pgSz w:w="11906" w:h="16838"/>
      <w:pgMar w:top="1134" w:right="1134" w:bottom="1134" w:left="1134"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6C" w:rsidRDefault="00486A6C">
      <w:r>
        <w:separator/>
      </w:r>
    </w:p>
  </w:endnote>
  <w:endnote w:type="continuationSeparator" w:id="0">
    <w:p w:rsidR="00486A6C" w:rsidRDefault="0048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7F7" w:rsidRDefault="00F077F7">
    <w:pPr>
      <w:tabs>
        <w:tab w:val="center" w:pos="4320"/>
        <w:tab w:val="right" w:pos="8640"/>
      </w:tabs>
      <w:autoSpace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3019"/>
      <w:docPartObj>
        <w:docPartGallery w:val="Page Numbers (Bottom of Page)"/>
        <w:docPartUnique/>
      </w:docPartObj>
    </w:sdtPr>
    <w:sdtEndPr/>
    <w:sdtContent>
      <w:p w:rsidR="00F077F7" w:rsidRDefault="00F077F7">
        <w:pPr>
          <w:pStyle w:val="llb"/>
          <w:jc w:val="center"/>
        </w:pPr>
        <w:r>
          <w:fldChar w:fldCharType="begin"/>
        </w:r>
        <w:r>
          <w:instrText>PAGE   \* MERGEFORMAT</w:instrText>
        </w:r>
        <w:r>
          <w:fldChar w:fldCharType="separate"/>
        </w:r>
        <w:r w:rsidR="00A14F84">
          <w:rPr>
            <w:noProof/>
          </w:rPr>
          <w:t>18</w:t>
        </w:r>
        <w:r>
          <w:fldChar w:fldCharType="end"/>
        </w:r>
      </w:p>
    </w:sdtContent>
  </w:sdt>
  <w:p w:rsidR="00F077F7" w:rsidRDefault="00F077F7">
    <w:pPr>
      <w:tabs>
        <w:tab w:val="center" w:pos="4320"/>
        <w:tab w:val="right" w:pos="8640"/>
      </w:tabs>
      <w:autoSpaceD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536130"/>
      <w:docPartObj>
        <w:docPartGallery w:val="Page Numbers (Bottom of Page)"/>
        <w:docPartUnique/>
      </w:docPartObj>
    </w:sdtPr>
    <w:sdtEndPr/>
    <w:sdtContent>
      <w:p w:rsidR="00F077F7" w:rsidRDefault="00F077F7">
        <w:pPr>
          <w:pStyle w:val="llb"/>
          <w:jc w:val="center"/>
        </w:pPr>
        <w:r>
          <w:fldChar w:fldCharType="begin"/>
        </w:r>
        <w:r>
          <w:instrText>PAGE   \* MERGEFORMAT</w:instrText>
        </w:r>
        <w:r>
          <w:fldChar w:fldCharType="separate"/>
        </w:r>
        <w:r>
          <w:rPr>
            <w:noProof/>
          </w:rPr>
          <w:t>1</w:t>
        </w:r>
        <w:r>
          <w:fldChar w:fldCharType="end"/>
        </w:r>
      </w:p>
    </w:sdtContent>
  </w:sdt>
  <w:p w:rsidR="00F077F7" w:rsidRDefault="00F077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6C" w:rsidRDefault="00486A6C">
      <w:r>
        <w:separator/>
      </w:r>
    </w:p>
  </w:footnote>
  <w:footnote w:type="continuationSeparator" w:id="0">
    <w:p w:rsidR="00486A6C" w:rsidRDefault="00486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5"/>
    <w:multiLevelType w:val="multilevel"/>
    <w:tmpl w:val="0000000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6"/>
    <w:multiLevelType w:val="multilevel"/>
    <w:tmpl w:val="00000006"/>
    <w:name w:val="WWNum4"/>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7"/>
    <w:multiLevelType w:val="multilevel"/>
    <w:tmpl w:val="00000007"/>
    <w:name w:val="WWNum3"/>
    <w:lvl w:ilvl="0">
      <w:start w:val="17"/>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4" w15:restartNumberingAfterBreak="0">
    <w:nsid w:val="00000008"/>
    <w:multiLevelType w:val="multilevel"/>
    <w:tmpl w:val="00000008"/>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00000009"/>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A"/>
    <w:multiLevelType w:val="multilevel"/>
    <w:tmpl w:val="0000000A"/>
    <w:name w:val="WWNum8"/>
    <w:lvl w:ilvl="0">
      <w:start w:val="17"/>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39F0FC7"/>
    <w:multiLevelType w:val="hybridMultilevel"/>
    <w:tmpl w:val="EE7CAB9E"/>
    <w:lvl w:ilvl="0" w:tplc="3D288830">
      <w:start w:val="1"/>
      <w:numFmt w:val="decimal"/>
      <w:lvlText w:val="%1."/>
      <w:lvlJc w:val="left"/>
      <w:pPr>
        <w:tabs>
          <w:tab w:val="num" w:pos="1065"/>
        </w:tabs>
        <w:ind w:left="1065" w:hanging="705"/>
      </w:pPr>
      <w:rPr>
        <w:rFonts w:ascii="Times New Roman" w:eastAsia="Times New Roman" w:hAnsi="Times New Roman"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307"/>
        </w:tabs>
        <w:ind w:left="2307"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042350CF"/>
    <w:multiLevelType w:val="hybridMultilevel"/>
    <w:tmpl w:val="2676F80A"/>
    <w:lvl w:ilvl="0" w:tplc="A412C5CE">
      <w:start w:val="1"/>
      <w:numFmt w:val="decimal"/>
      <w:lvlText w:val="%1."/>
      <w:lvlJc w:val="left"/>
      <w:pPr>
        <w:ind w:left="720" w:hanging="360"/>
      </w:pPr>
      <w:rPr>
        <w:rFonts w:hint="default"/>
        <w:b/>
        <w:color w:val="373737"/>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02DE5"/>
    <w:multiLevelType w:val="multilevel"/>
    <w:tmpl w:val="A612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30AE9"/>
    <w:multiLevelType w:val="multilevel"/>
    <w:tmpl w:val="9A9E0B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74D50CC"/>
    <w:multiLevelType w:val="hybridMultilevel"/>
    <w:tmpl w:val="CCE298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327E60"/>
    <w:multiLevelType w:val="hybridMultilevel"/>
    <w:tmpl w:val="497209A4"/>
    <w:lvl w:ilvl="0" w:tplc="DF46FA9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7CA5CF3"/>
    <w:multiLevelType w:val="multilevel"/>
    <w:tmpl w:val="288265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4" w15:restartNumberingAfterBreak="0">
    <w:nsid w:val="48B50056"/>
    <w:multiLevelType w:val="multilevel"/>
    <w:tmpl w:val="37F621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A432419"/>
    <w:multiLevelType w:val="multilevel"/>
    <w:tmpl w:val="FE2E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15F5E"/>
    <w:multiLevelType w:val="hybridMultilevel"/>
    <w:tmpl w:val="D4AEA3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BB60D67"/>
    <w:multiLevelType w:val="hybridMultilevel"/>
    <w:tmpl w:val="D8B89E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FD53936"/>
    <w:multiLevelType w:val="hybridMultilevel"/>
    <w:tmpl w:val="F5D222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5135222"/>
    <w:multiLevelType w:val="multilevel"/>
    <w:tmpl w:val="37F4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87418"/>
    <w:multiLevelType w:val="multilevel"/>
    <w:tmpl w:val="21C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0955D7"/>
    <w:multiLevelType w:val="hybridMultilevel"/>
    <w:tmpl w:val="9D76425E"/>
    <w:lvl w:ilvl="0" w:tplc="274A890C">
      <w:start w:val="1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2" w15:restartNumberingAfterBreak="0">
    <w:nsid w:val="70525559"/>
    <w:multiLevelType w:val="multilevel"/>
    <w:tmpl w:val="0C2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17609D"/>
    <w:multiLevelType w:val="multilevel"/>
    <w:tmpl w:val="3F42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700F4"/>
    <w:multiLevelType w:val="hybridMultilevel"/>
    <w:tmpl w:val="AD54E3E4"/>
    <w:lvl w:ilvl="0" w:tplc="E370BF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6C075F6"/>
    <w:multiLevelType w:val="hybridMultilevel"/>
    <w:tmpl w:val="3C0609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78FA535D"/>
    <w:multiLevelType w:val="hybridMultilevel"/>
    <w:tmpl w:val="A0F8D2E4"/>
    <w:lvl w:ilvl="0" w:tplc="6BC62368">
      <w:start w:val="1"/>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F1109D1"/>
    <w:multiLevelType w:val="hybridMultilevel"/>
    <w:tmpl w:val="B1E89E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8"/>
  </w:num>
  <w:num w:numId="4">
    <w:abstractNumId w:val="27"/>
  </w:num>
  <w:num w:numId="5">
    <w:abstractNumId w:val="15"/>
  </w:num>
  <w:num w:numId="6">
    <w:abstractNumId w:val="22"/>
  </w:num>
  <w:num w:numId="7">
    <w:abstractNumId w:val="20"/>
  </w:num>
  <w:num w:numId="8">
    <w:abstractNumId w:val="11"/>
  </w:num>
  <w:num w:numId="9">
    <w:abstractNumId w:val="17"/>
  </w:num>
  <w:num w:numId="10">
    <w:abstractNumId w:val="10"/>
  </w:num>
  <w:num w:numId="11">
    <w:abstractNumId w:val="24"/>
  </w:num>
  <w:num w:numId="12">
    <w:abstractNumId w:val="14"/>
  </w:num>
  <w:num w:numId="13">
    <w:abstractNumId w:val="19"/>
  </w:num>
  <w:num w:numId="14">
    <w:abstractNumId w:val="23"/>
  </w:num>
  <w:num w:numId="15">
    <w:abstractNumId w:val="12"/>
  </w:num>
  <w:num w:numId="16">
    <w:abstractNumId w:val="13"/>
  </w:num>
  <w:num w:numId="17">
    <w:abstractNumId w:val="9"/>
  </w:num>
  <w:num w:numId="18">
    <w:abstractNumId w:val="16"/>
  </w:num>
  <w:num w:numId="19">
    <w:abstractNumId w:val="25"/>
  </w:num>
  <w:num w:numId="20">
    <w:abstractNumId w:val="21"/>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82"/>
    <w:rsid w:val="00000024"/>
    <w:rsid w:val="00002A8D"/>
    <w:rsid w:val="000035EF"/>
    <w:rsid w:val="0000448A"/>
    <w:rsid w:val="0000468B"/>
    <w:rsid w:val="000047A4"/>
    <w:rsid w:val="00010935"/>
    <w:rsid w:val="00023C1B"/>
    <w:rsid w:val="00024157"/>
    <w:rsid w:val="00024691"/>
    <w:rsid w:val="00026204"/>
    <w:rsid w:val="000278AA"/>
    <w:rsid w:val="00027A38"/>
    <w:rsid w:val="00031D7C"/>
    <w:rsid w:val="0003482B"/>
    <w:rsid w:val="00035F26"/>
    <w:rsid w:val="0004000B"/>
    <w:rsid w:val="0004177A"/>
    <w:rsid w:val="000421E2"/>
    <w:rsid w:val="00044D31"/>
    <w:rsid w:val="00045976"/>
    <w:rsid w:val="00046956"/>
    <w:rsid w:val="00047E46"/>
    <w:rsid w:val="00050B86"/>
    <w:rsid w:val="00056A71"/>
    <w:rsid w:val="00062792"/>
    <w:rsid w:val="0006666F"/>
    <w:rsid w:val="00071452"/>
    <w:rsid w:val="00074B0F"/>
    <w:rsid w:val="00075680"/>
    <w:rsid w:val="00076924"/>
    <w:rsid w:val="0007750C"/>
    <w:rsid w:val="00081E4F"/>
    <w:rsid w:val="00083F86"/>
    <w:rsid w:val="0008472B"/>
    <w:rsid w:val="00091891"/>
    <w:rsid w:val="0009228E"/>
    <w:rsid w:val="0009461C"/>
    <w:rsid w:val="000946D8"/>
    <w:rsid w:val="00094732"/>
    <w:rsid w:val="000952B6"/>
    <w:rsid w:val="0009786E"/>
    <w:rsid w:val="000A686F"/>
    <w:rsid w:val="000B2EEF"/>
    <w:rsid w:val="000B39E6"/>
    <w:rsid w:val="000B3D1B"/>
    <w:rsid w:val="000B43FB"/>
    <w:rsid w:val="000B7430"/>
    <w:rsid w:val="000C2B0A"/>
    <w:rsid w:val="000C2BB7"/>
    <w:rsid w:val="000C2C92"/>
    <w:rsid w:val="000C4992"/>
    <w:rsid w:val="000C4D43"/>
    <w:rsid w:val="000C6FBD"/>
    <w:rsid w:val="000D01FC"/>
    <w:rsid w:val="000D0650"/>
    <w:rsid w:val="000D096E"/>
    <w:rsid w:val="000D0C0E"/>
    <w:rsid w:val="000D2244"/>
    <w:rsid w:val="000D2FFC"/>
    <w:rsid w:val="000D7662"/>
    <w:rsid w:val="000E0CC0"/>
    <w:rsid w:val="000E579C"/>
    <w:rsid w:val="000E6B38"/>
    <w:rsid w:val="000F1365"/>
    <w:rsid w:val="000F701C"/>
    <w:rsid w:val="001015DA"/>
    <w:rsid w:val="0010176F"/>
    <w:rsid w:val="0010194E"/>
    <w:rsid w:val="00101ED2"/>
    <w:rsid w:val="00102077"/>
    <w:rsid w:val="00104231"/>
    <w:rsid w:val="00110067"/>
    <w:rsid w:val="0011137E"/>
    <w:rsid w:val="00113D27"/>
    <w:rsid w:val="00115EA7"/>
    <w:rsid w:val="00116641"/>
    <w:rsid w:val="001172C8"/>
    <w:rsid w:val="00120A59"/>
    <w:rsid w:val="00120ED0"/>
    <w:rsid w:val="00121225"/>
    <w:rsid w:val="001224DB"/>
    <w:rsid w:val="001236E8"/>
    <w:rsid w:val="00125663"/>
    <w:rsid w:val="00130916"/>
    <w:rsid w:val="00130D57"/>
    <w:rsid w:val="0013395E"/>
    <w:rsid w:val="00134BC9"/>
    <w:rsid w:val="00137D1F"/>
    <w:rsid w:val="00140655"/>
    <w:rsid w:val="00141298"/>
    <w:rsid w:val="001430DF"/>
    <w:rsid w:val="00143319"/>
    <w:rsid w:val="0014422D"/>
    <w:rsid w:val="00144519"/>
    <w:rsid w:val="0014567D"/>
    <w:rsid w:val="001465F6"/>
    <w:rsid w:val="00150BB4"/>
    <w:rsid w:val="00151124"/>
    <w:rsid w:val="0015121B"/>
    <w:rsid w:val="00156338"/>
    <w:rsid w:val="00156BB4"/>
    <w:rsid w:val="00157F76"/>
    <w:rsid w:val="00160382"/>
    <w:rsid w:val="0016078D"/>
    <w:rsid w:val="001627E9"/>
    <w:rsid w:val="00170E4A"/>
    <w:rsid w:val="00171751"/>
    <w:rsid w:val="00171BE9"/>
    <w:rsid w:val="001772D9"/>
    <w:rsid w:val="00177B01"/>
    <w:rsid w:val="00180B36"/>
    <w:rsid w:val="00182638"/>
    <w:rsid w:val="00182794"/>
    <w:rsid w:val="001828D7"/>
    <w:rsid w:val="00184D0C"/>
    <w:rsid w:val="00186FA5"/>
    <w:rsid w:val="001874F9"/>
    <w:rsid w:val="00190B42"/>
    <w:rsid w:val="0019139D"/>
    <w:rsid w:val="00191BF2"/>
    <w:rsid w:val="00194385"/>
    <w:rsid w:val="001945F1"/>
    <w:rsid w:val="001964D5"/>
    <w:rsid w:val="00196ED1"/>
    <w:rsid w:val="001A0596"/>
    <w:rsid w:val="001A17C0"/>
    <w:rsid w:val="001A1A73"/>
    <w:rsid w:val="001A3397"/>
    <w:rsid w:val="001A369F"/>
    <w:rsid w:val="001A488D"/>
    <w:rsid w:val="001A5D55"/>
    <w:rsid w:val="001A5F43"/>
    <w:rsid w:val="001A6223"/>
    <w:rsid w:val="001A707D"/>
    <w:rsid w:val="001B1666"/>
    <w:rsid w:val="001B5337"/>
    <w:rsid w:val="001B5E1C"/>
    <w:rsid w:val="001C08D3"/>
    <w:rsid w:val="001C2FB9"/>
    <w:rsid w:val="001C3936"/>
    <w:rsid w:val="001C3A09"/>
    <w:rsid w:val="001C43E6"/>
    <w:rsid w:val="001C7B9F"/>
    <w:rsid w:val="001D59FF"/>
    <w:rsid w:val="001E0772"/>
    <w:rsid w:val="001E1CCB"/>
    <w:rsid w:val="001E4CEB"/>
    <w:rsid w:val="001E60C4"/>
    <w:rsid w:val="001E78CD"/>
    <w:rsid w:val="001E7F8D"/>
    <w:rsid w:val="001F1DEA"/>
    <w:rsid w:val="001F20EA"/>
    <w:rsid w:val="001F34A2"/>
    <w:rsid w:val="001F3A47"/>
    <w:rsid w:val="001F4F61"/>
    <w:rsid w:val="001F7AE9"/>
    <w:rsid w:val="0020005E"/>
    <w:rsid w:val="002003E2"/>
    <w:rsid w:val="00201449"/>
    <w:rsid w:val="00203A5A"/>
    <w:rsid w:val="00204E05"/>
    <w:rsid w:val="002079AD"/>
    <w:rsid w:val="00210856"/>
    <w:rsid w:val="00210C55"/>
    <w:rsid w:val="00214EB2"/>
    <w:rsid w:val="00216413"/>
    <w:rsid w:val="00216D2D"/>
    <w:rsid w:val="0022079C"/>
    <w:rsid w:val="00222D87"/>
    <w:rsid w:val="002268C1"/>
    <w:rsid w:val="00232C62"/>
    <w:rsid w:val="00232D8C"/>
    <w:rsid w:val="00233033"/>
    <w:rsid w:val="00235EFB"/>
    <w:rsid w:val="00237CE3"/>
    <w:rsid w:val="00241520"/>
    <w:rsid w:val="00246739"/>
    <w:rsid w:val="00250C41"/>
    <w:rsid w:val="00253540"/>
    <w:rsid w:val="00254697"/>
    <w:rsid w:val="0025601C"/>
    <w:rsid w:val="00257C6F"/>
    <w:rsid w:val="00260B7D"/>
    <w:rsid w:val="002619C4"/>
    <w:rsid w:val="00261CC7"/>
    <w:rsid w:val="002623FB"/>
    <w:rsid w:val="002642ED"/>
    <w:rsid w:val="0026600F"/>
    <w:rsid w:val="002678AE"/>
    <w:rsid w:val="0027008F"/>
    <w:rsid w:val="002720C3"/>
    <w:rsid w:val="00275E6D"/>
    <w:rsid w:val="002761B0"/>
    <w:rsid w:val="0028263B"/>
    <w:rsid w:val="002827AB"/>
    <w:rsid w:val="002835DA"/>
    <w:rsid w:val="00285CD2"/>
    <w:rsid w:val="00291B6A"/>
    <w:rsid w:val="002926A7"/>
    <w:rsid w:val="002979F0"/>
    <w:rsid w:val="002A0D97"/>
    <w:rsid w:val="002A5B89"/>
    <w:rsid w:val="002B025D"/>
    <w:rsid w:val="002B0961"/>
    <w:rsid w:val="002B1DBA"/>
    <w:rsid w:val="002B4175"/>
    <w:rsid w:val="002B7878"/>
    <w:rsid w:val="002C12D2"/>
    <w:rsid w:val="002C6D21"/>
    <w:rsid w:val="002D3B67"/>
    <w:rsid w:val="002D4159"/>
    <w:rsid w:val="002D46F0"/>
    <w:rsid w:val="002D4AA1"/>
    <w:rsid w:val="002D688F"/>
    <w:rsid w:val="002D68B0"/>
    <w:rsid w:val="002D7144"/>
    <w:rsid w:val="002E094A"/>
    <w:rsid w:val="002E11C0"/>
    <w:rsid w:val="002E28F3"/>
    <w:rsid w:val="002E4270"/>
    <w:rsid w:val="002E68EB"/>
    <w:rsid w:val="002F0A0D"/>
    <w:rsid w:val="002F1501"/>
    <w:rsid w:val="002F28DA"/>
    <w:rsid w:val="002F3468"/>
    <w:rsid w:val="002F5B33"/>
    <w:rsid w:val="002F6183"/>
    <w:rsid w:val="003001AD"/>
    <w:rsid w:val="00301675"/>
    <w:rsid w:val="00302A40"/>
    <w:rsid w:val="00302BDD"/>
    <w:rsid w:val="00306AAE"/>
    <w:rsid w:val="0030709A"/>
    <w:rsid w:val="00307D1B"/>
    <w:rsid w:val="003132B3"/>
    <w:rsid w:val="00313614"/>
    <w:rsid w:val="00313CCC"/>
    <w:rsid w:val="0031417F"/>
    <w:rsid w:val="00322410"/>
    <w:rsid w:val="0032449F"/>
    <w:rsid w:val="00324807"/>
    <w:rsid w:val="00325D1E"/>
    <w:rsid w:val="00326275"/>
    <w:rsid w:val="00326C7F"/>
    <w:rsid w:val="00327BA2"/>
    <w:rsid w:val="003301E6"/>
    <w:rsid w:val="0033040E"/>
    <w:rsid w:val="003311FA"/>
    <w:rsid w:val="003335A0"/>
    <w:rsid w:val="00333F27"/>
    <w:rsid w:val="0033647C"/>
    <w:rsid w:val="00336A7D"/>
    <w:rsid w:val="003377FC"/>
    <w:rsid w:val="0034161D"/>
    <w:rsid w:val="00344AE3"/>
    <w:rsid w:val="0034563C"/>
    <w:rsid w:val="003466A8"/>
    <w:rsid w:val="003578FF"/>
    <w:rsid w:val="0036085B"/>
    <w:rsid w:val="0036123E"/>
    <w:rsid w:val="003616A8"/>
    <w:rsid w:val="0036700C"/>
    <w:rsid w:val="003673A2"/>
    <w:rsid w:val="003705E8"/>
    <w:rsid w:val="00372D2F"/>
    <w:rsid w:val="0037358E"/>
    <w:rsid w:val="00380D92"/>
    <w:rsid w:val="003822C4"/>
    <w:rsid w:val="00386607"/>
    <w:rsid w:val="00386DAE"/>
    <w:rsid w:val="00386FE1"/>
    <w:rsid w:val="00390D02"/>
    <w:rsid w:val="003919CB"/>
    <w:rsid w:val="003A3867"/>
    <w:rsid w:val="003B289F"/>
    <w:rsid w:val="003B4128"/>
    <w:rsid w:val="003C00BA"/>
    <w:rsid w:val="003C0F50"/>
    <w:rsid w:val="003C1577"/>
    <w:rsid w:val="003C1D61"/>
    <w:rsid w:val="003C24CD"/>
    <w:rsid w:val="003C5BAE"/>
    <w:rsid w:val="003C769C"/>
    <w:rsid w:val="003D1938"/>
    <w:rsid w:val="003D2F66"/>
    <w:rsid w:val="003D4466"/>
    <w:rsid w:val="003D456B"/>
    <w:rsid w:val="003D4C21"/>
    <w:rsid w:val="003D68D2"/>
    <w:rsid w:val="003E1E9E"/>
    <w:rsid w:val="003E2421"/>
    <w:rsid w:val="003E2448"/>
    <w:rsid w:val="003E296C"/>
    <w:rsid w:val="003E7721"/>
    <w:rsid w:val="003E7D37"/>
    <w:rsid w:val="003F3EBC"/>
    <w:rsid w:val="003F4019"/>
    <w:rsid w:val="003F5F8B"/>
    <w:rsid w:val="00401FBF"/>
    <w:rsid w:val="00403C08"/>
    <w:rsid w:val="0040439D"/>
    <w:rsid w:val="00405D2D"/>
    <w:rsid w:val="00410025"/>
    <w:rsid w:val="004124C0"/>
    <w:rsid w:val="00413F0D"/>
    <w:rsid w:val="00417AFA"/>
    <w:rsid w:val="004203B1"/>
    <w:rsid w:val="00423BE1"/>
    <w:rsid w:val="0042439B"/>
    <w:rsid w:val="004245A0"/>
    <w:rsid w:val="00425A02"/>
    <w:rsid w:val="00426F46"/>
    <w:rsid w:val="00432187"/>
    <w:rsid w:val="00433CFB"/>
    <w:rsid w:val="0043456B"/>
    <w:rsid w:val="00434C2E"/>
    <w:rsid w:val="004417B0"/>
    <w:rsid w:val="00441AD0"/>
    <w:rsid w:val="00441C08"/>
    <w:rsid w:val="00442107"/>
    <w:rsid w:val="00442408"/>
    <w:rsid w:val="004428F2"/>
    <w:rsid w:val="00442A8C"/>
    <w:rsid w:val="004447DC"/>
    <w:rsid w:val="00446314"/>
    <w:rsid w:val="0044649F"/>
    <w:rsid w:val="004473F3"/>
    <w:rsid w:val="00447B3F"/>
    <w:rsid w:val="00450980"/>
    <w:rsid w:val="0045156E"/>
    <w:rsid w:val="004560C1"/>
    <w:rsid w:val="00456F86"/>
    <w:rsid w:val="004571A4"/>
    <w:rsid w:val="004601A2"/>
    <w:rsid w:val="004605FF"/>
    <w:rsid w:val="00462545"/>
    <w:rsid w:val="004635A1"/>
    <w:rsid w:val="004655CD"/>
    <w:rsid w:val="00466C28"/>
    <w:rsid w:val="00467F81"/>
    <w:rsid w:val="00470472"/>
    <w:rsid w:val="00470507"/>
    <w:rsid w:val="0047157B"/>
    <w:rsid w:val="00471715"/>
    <w:rsid w:val="00472135"/>
    <w:rsid w:val="00475099"/>
    <w:rsid w:val="004752FC"/>
    <w:rsid w:val="00476780"/>
    <w:rsid w:val="004805F8"/>
    <w:rsid w:val="00483D47"/>
    <w:rsid w:val="0048508A"/>
    <w:rsid w:val="00486382"/>
    <w:rsid w:val="00486A6C"/>
    <w:rsid w:val="0048747B"/>
    <w:rsid w:val="004934DC"/>
    <w:rsid w:val="004956AF"/>
    <w:rsid w:val="00496671"/>
    <w:rsid w:val="004A04FA"/>
    <w:rsid w:val="004A0BC1"/>
    <w:rsid w:val="004A24C7"/>
    <w:rsid w:val="004A25A1"/>
    <w:rsid w:val="004A422D"/>
    <w:rsid w:val="004A57B5"/>
    <w:rsid w:val="004A6BB8"/>
    <w:rsid w:val="004B0B9A"/>
    <w:rsid w:val="004B15EA"/>
    <w:rsid w:val="004B198A"/>
    <w:rsid w:val="004B1F24"/>
    <w:rsid w:val="004B3F5B"/>
    <w:rsid w:val="004B6098"/>
    <w:rsid w:val="004B7DF1"/>
    <w:rsid w:val="004C01A4"/>
    <w:rsid w:val="004C0200"/>
    <w:rsid w:val="004C3099"/>
    <w:rsid w:val="004C3110"/>
    <w:rsid w:val="004C357A"/>
    <w:rsid w:val="004C38B0"/>
    <w:rsid w:val="004C494F"/>
    <w:rsid w:val="004C5458"/>
    <w:rsid w:val="004C6C12"/>
    <w:rsid w:val="004D0C65"/>
    <w:rsid w:val="004D3E6F"/>
    <w:rsid w:val="004D4FA5"/>
    <w:rsid w:val="004D5321"/>
    <w:rsid w:val="004D5F56"/>
    <w:rsid w:val="004E0B3F"/>
    <w:rsid w:val="004E0C97"/>
    <w:rsid w:val="004E3480"/>
    <w:rsid w:val="004E4A59"/>
    <w:rsid w:val="004E55B6"/>
    <w:rsid w:val="004E6C57"/>
    <w:rsid w:val="004E7AC0"/>
    <w:rsid w:val="004F0A64"/>
    <w:rsid w:val="004F0B40"/>
    <w:rsid w:val="004F15B9"/>
    <w:rsid w:val="004F51C9"/>
    <w:rsid w:val="004F6B7D"/>
    <w:rsid w:val="004F7830"/>
    <w:rsid w:val="004F7F7A"/>
    <w:rsid w:val="00503564"/>
    <w:rsid w:val="00504AB5"/>
    <w:rsid w:val="0050741A"/>
    <w:rsid w:val="005074B5"/>
    <w:rsid w:val="00510194"/>
    <w:rsid w:val="00511085"/>
    <w:rsid w:val="00511187"/>
    <w:rsid w:val="005114F7"/>
    <w:rsid w:val="005140EF"/>
    <w:rsid w:val="00516393"/>
    <w:rsid w:val="0051667C"/>
    <w:rsid w:val="005200D9"/>
    <w:rsid w:val="00521B58"/>
    <w:rsid w:val="00522462"/>
    <w:rsid w:val="00522EAB"/>
    <w:rsid w:val="00522F35"/>
    <w:rsid w:val="005235AD"/>
    <w:rsid w:val="00524E8F"/>
    <w:rsid w:val="00531ABC"/>
    <w:rsid w:val="0053202E"/>
    <w:rsid w:val="00532987"/>
    <w:rsid w:val="0053433D"/>
    <w:rsid w:val="005357B8"/>
    <w:rsid w:val="00535EFA"/>
    <w:rsid w:val="00541681"/>
    <w:rsid w:val="00541AFE"/>
    <w:rsid w:val="00541B23"/>
    <w:rsid w:val="0054236D"/>
    <w:rsid w:val="00543F8F"/>
    <w:rsid w:val="005441CF"/>
    <w:rsid w:val="0054515E"/>
    <w:rsid w:val="00545327"/>
    <w:rsid w:val="00545979"/>
    <w:rsid w:val="00547BC8"/>
    <w:rsid w:val="00550A3A"/>
    <w:rsid w:val="00553CE7"/>
    <w:rsid w:val="005546D4"/>
    <w:rsid w:val="00556D48"/>
    <w:rsid w:val="005606F3"/>
    <w:rsid w:val="00560993"/>
    <w:rsid w:val="00562AFD"/>
    <w:rsid w:val="0056302D"/>
    <w:rsid w:val="005649B3"/>
    <w:rsid w:val="005659C0"/>
    <w:rsid w:val="00572BAD"/>
    <w:rsid w:val="00574F6B"/>
    <w:rsid w:val="00576942"/>
    <w:rsid w:val="00577FC0"/>
    <w:rsid w:val="00580F32"/>
    <w:rsid w:val="005813AC"/>
    <w:rsid w:val="005823D3"/>
    <w:rsid w:val="00583EEC"/>
    <w:rsid w:val="00586384"/>
    <w:rsid w:val="005865EB"/>
    <w:rsid w:val="00590E35"/>
    <w:rsid w:val="005929EC"/>
    <w:rsid w:val="00593670"/>
    <w:rsid w:val="00594A76"/>
    <w:rsid w:val="00596326"/>
    <w:rsid w:val="005A0AB3"/>
    <w:rsid w:val="005A0F44"/>
    <w:rsid w:val="005A2358"/>
    <w:rsid w:val="005A2DC7"/>
    <w:rsid w:val="005A372E"/>
    <w:rsid w:val="005A3F1F"/>
    <w:rsid w:val="005A6AEA"/>
    <w:rsid w:val="005A7F66"/>
    <w:rsid w:val="005B1630"/>
    <w:rsid w:val="005B2950"/>
    <w:rsid w:val="005B4063"/>
    <w:rsid w:val="005B514D"/>
    <w:rsid w:val="005B606E"/>
    <w:rsid w:val="005B67F7"/>
    <w:rsid w:val="005C0131"/>
    <w:rsid w:val="005C14D6"/>
    <w:rsid w:val="005C6610"/>
    <w:rsid w:val="005D0764"/>
    <w:rsid w:val="005D1002"/>
    <w:rsid w:val="005D21F0"/>
    <w:rsid w:val="005D33EE"/>
    <w:rsid w:val="005D39F5"/>
    <w:rsid w:val="005E0394"/>
    <w:rsid w:val="005E0675"/>
    <w:rsid w:val="005E57EE"/>
    <w:rsid w:val="005E5E69"/>
    <w:rsid w:val="005E6E20"/>
    <w:rsid w:val="005F0682"/>
    <w:rsid w:val="005F0B64"/>
    <w:rsid w:val="005F296B"/>
    <w:rsid w:val="005F3531"/>
    <w:rsid w:val="005F4D82"/>
    <w:rsid w:val="005F592C"/>
    <w:rsid w:val="006020CE"/>
    <w:rsid w:val="00604316"/>
    <w:rsid w:val="0060527A"/>
    <w:rsid w:val="00606AB4"/>
    <w:rsid w:val="006071D5"/>
    <w:rsid w:val="006111FE"/>
    <w:rsid w:val="00611250"/>
    <w:rsid w:val="006112FF"/>
    <w:rsid w:val="006125E9"/>
    <w:rsid w:val="00612BFD"/>
    <w:rsid w:val="00617929"/>
    <w:rsid w:val="0061796A"/>
    <w:rsid w:val="006224E2"/>
    <w:rsid w:val="00631BF8"/>
    <w:rsid w:val="00632612"/>
    <w:rsid w:val="00632CCF"/>
    <w:rsid w:val="006337B1"/>
    <w:rsid w:val="006343A7"/>
    <w:rsid w:val="0063534B"/>
    <w:rsid w:val="00635BF8"/>
    <w:rsid w:val="00640071"/>
    <w:rsid w:val="00641E9C"/>
    <w:rsid w:val="00642266"/>
    <w:rsid w:val="00642A0D"/>
    <w:rsid w:val="00643E4F"/>
    <w:rsid w:val="00645A59"/>
    <w:rsid w:val="00650F98"/>
    <w:rsid w:val="00651599"/>
    <w:rsid w:val="00652F6D"/>
    <w:rsid w:val="00654D31"/>
    <w:rsid w:val="00656805"/>
    <w:rsid w:val="00660AB8"/>
    <w:rsid w:val="00660D2C"/>
    <w:rsid w:val="00661018"/>
    <w:rsid w:val="00661844"/>
    <w:rsid w:val="00662600"/>
    <w:rsid w:val="00662F61"/>
    <w:rsid w:val="00663BB2"/>
    <w:rsid w:val="00663C33"/>
    <w:rsid w:val="0066695E"/>
    <w:rsid w:val="00667093"/>
    <w:rsid w:val="00667142"/>
    <w:rsid w:val="00667215"/>
    <w:rsid w:val="00670EF2"/>
    <w:rsid w:val="00671F2F"/>
    <w:rsid w:val="006766CF"/>
    <w:rsid w:val="006822B1"/>
    <w:rsid w:val="00682391"/>
    <w:rsid w:val="00683F11"/>
    <w:rsid w:val="00685FF1"/>
    <w:rsid w:val="00686EB9"/>
    <w:rsid w:val="006871A5"/>
    <w:rsid w:val="0069026C"/>
    <w:rsid w:val="00691653"/>
    <w:rsid w:val="00691884"/>
    <w:rsid w:val="00692561"/>
    <w:rsid w:val="0069429A"/>
    <w:rsid w:val="006958E5"/>
    <w:rsid w:val="00695CA8"/>
    <w:rsid w:val="006963EF"/>
    <w:rsid w:val="00696666"/>
    <w:rsid w:val="006975FC"/>
    <w:rsid w:val="006A204F"/>
    <w:rsid w:val="006A5BBD"/>
    <w:rsid w:val="006B12CE"/>
    <w:rsid w:val="006B1D80"/>
    <w:rsid w:val="006B230D"/>
    <w:rsid w:val="006B2D36"/>
    <w:rsid w:val="006B4C2B"/>
    <w:rsid w:val="006B4EA7"/>
    <w:rsid w:val="006B6A0F"/>
    <w:rsid w:val="006B6A37"/>
    <w:rsid w:val="006B7277"/>
    <w:rsid w:val="006B7371"/>
    <w:rsid w:val="006C136A"/>
    <w:rsid w:val="006C3A1E"/>
    <w:rsid w:val="006C640F"/>
    <w:rsid w:val="006C6C15"/>
    <w:rsid w:val="006D0017"/>
    <w:rsid w:val="006D079C"/>
    <w:rsid w:val="006D3738"/>
    <w:rsid w:val="006D3BF3"/>
    <w:rsid w:val="006D671D"/>
    <w:rsid w:val="006D7B68"/>
    <w:rsid w:val="006E1E8B"/>
    <w:rsid w:val="006E2991"/>
    <w:rsid w:val="006E4576"/>
    <w:rsid w:val="006E4E47"/>
    <w:rsid w:val="006E634D"/>
    <w:rsid w:val="006E693E"/>
    <w:rsid w:val="006F138E"/>
    <w:rsid w:val="006F1F78"/>
    <w:rsid w:val="006F4B49"/>
    <w:rsid w:val="00702EE6"/>
    <w:rsid w:val="007042FF"/>
    <w:rsid w:val="007059C3"/>
    <w:rsid w:val="0070613E"/>
    <w:rsid w:val="00706644"/>
    <w:rsid w:val="007103A5"/>
    <w:rsid w:val="00710FE7"/>
    <w:rsid w:val="00711C49"/>
    <w:rsid w:val="00712D61"/>
    <w:rsid w:val="0071396E"/>
    <w:rsid w:val="007142E6"/>
    <w:rsid w:val="007152B8"/>
    <w:rsid w:val="007173D6"/>
    <w:rsid w:val="007216F1"/>
    <w:rsid w:val="00721A9A"/>
    <w:rsid w:val="00722BB8"/>
    <w:rsid w:val="007236C4"/>
    <w:rsid w:val="00723B39"/>
    <w:rsid w:val="00724B49"/>
    <w:rsid w:val="00725174"/>
    <w:rsid w:val="007266B3"/>
    <w:rsid w:val="00727718"/>
    <w:rsid w:val="0073427B"/>
    <w:rsid w:val="00734D9B"/>
    <w:rsid w:val="007352CE"/>
    <w:rsid w:val="007366A5"/>
    <w:rsid w:val="00736C48"/>
    <w:rsid w:val="00741A20"/>
    <w:rsid w:val="007421B3"/>
    <w:rsid w:val="0074427E"/>
    <w:rsid w:val="00744290"/>
    <w:rsid w:val="00744614"/>
    <w:rsid w:val="00746D90"/>
    <w:rsid w:val="00750768"/>
    <w:rsid w:val="00751A69"/>
    <w:rsid w:val="00753C74"/>
    <w:rsid w:val="00754A21"/>
    <w:rsid w:val="0076786F"/>
    <w:rsid w:val="007715E7"/>
    <w:rsid w:val="0077357F"/>
    <w:rsid w:val="007775B0"/>
    <w:rsid w:val="00777876"/>
    <w:rsid w:val="00780E1F"/>
    <w:rsid w:val="00783F83"/>
    <w:rsid w:val="0079208B"/>
    <w:rsid w:val="007926C2"/>
    <w:rsid w:val="007955EA"/>
    <w:rsid w:val="00796BB7"/>
    <w:rsid w:val="00797CBF"/>
    <w:rsid w:val="007A41AA"/>
    <w:rsid w:val="007A6CD1"/>
    <w:rsid w:val="007B066D"/>
    <w:rsid w:val="007B1409"/>
    <w:rsid w:val="007B3AA6"/>
    <w:rsid w:val="007C066A"/>
    <w:rsid w:val="007C0B62"/>
    <w:rsid w:val="007C1423"/>
    <w:rsid w:val="007C22F8"/>
    <w:rsid w:val="007C3733"/>
    <w:rsid w:val="007C3EE4"/>
    <w:rsid w:val="007C6FA2"/>
    <w:rsid w:val="007C73E2"/>
    <w:rsid w:val="007D19B0"/>
    <w:rsid w:val="007D4A79"/>
    <w:rsid w:val="007D6919"/>
    <w:rsid w:val="007E089F"/>
    <w:rsid w:val="007E2274"/>
    <w:rsid w:val="007E4EB7"/>
    <w:rsid w:val="007E650F"/>
    <w:rsid w:val="007F0520"/>
    <w:rsid w:val="007F16BE"/>
    <w:rsid w:val="007F3A2E"/>
    <w:rsid w:val="007F3BF6"/>
    <w:rsid w:val="007F4C56"/>
    <w:rsid w:val="007F58E4"/>
    <w:rsid w:val="00803A9B"/>
    <w:rsid w:val="00804B20"/>
    <w:rsid w:val="0080548D"/>
    <w:rsid w:val="00805AFB"/>
    <w:rsid w:val="00806695"/>
    <w:rsid w:val="00807C83"/>
    <w:rsid w:val="00810BFB"/>
    <w:rsid w:val="00813F2E"/>
    <w:rsid w:val="00814B88"/>
    <w:rsid w:val="00820E87"/>
    <w:rsid w:val="008241D3"/>
    <w:rsid w:val="00825004"/>
    <w:rsid w:val="008268B8"/>
    <w:rsid w:val="0082739D"/>
    <w:rsid w:val="00827A69"/>
    <w:rsid w:val="00833FF0"/>
    <w:rsid w:val="00834AF9"/>
    <w:rsid w:val="008401BB"/>
    <w:rsid w:val="0084023E"/>
    <w:rsid w:val="00842C08"/>
    <w:rsid w:val="008437A6"/>
    <w:rsid w:val="008447EE"/>
    <w:rsid w:val="00844D7F"/>
    <w:rsid w:val="00845085"/>
    <w:rsid w:val="00850984"/>
    <w:rsid w:val="00855FB8"/>
    <w:rsid w:val="0086274D"/>
    <w:rsid w:val="00862934"/>
    <w:rsid w:val="00862C80"/>
    <w:rsid w:val="00863EF1"/>
    <w:rsid w:val="008643F8"/>
    <w:rsid w:val="00865086"/>
    <w:rsid w:val="00865815"/>
    <w:rsid w:val="00867F07"/>
    <w:rsid w:val="00870BD7"/>
    <w:rsid w:val="008732AA"/>
    <w:rsid w:val="008765DF"/>
    <w:rsid w:val="00883B84"/>
    <w:rsid w:val="008867A2"/>
    <w:rsid w:val="00890D32"/>
    <w:rsid w:val="00891341"/>
    <w:rsid w:val="00891378"/>
    <w:rsid w:val="00891A61"/>
    <w:rsid w:val="00892B19"/>
    <w:rsid w:val="00894A95"/>
    <w:rsid w:val="00896157"/>
    <w:rsid w:val="008971AB"/>
    <w:rsid w:val="008A177D"/>
    <w:rsid w:val="008A2336"/>
    <w:rsid w:val="008A2EBB"/>
    <w:rsid w:val="008A6DCD"/>
    <w:rsid w:val="008A75A5"/>
    <w:rsid w:val="008B086D"/>
    <w:rsid w:val="008B1B4E"/>
    <w:rsid w:val="008B243A"/>
    <w:rsid w:val="008B6788"/>
    <w:rsid w:val="008B7970"/>
    <w:rsid w:val="008C2C3A"/>
    <w:rsid w:val="008C5871"/>
    <w:rsid w:val="008C7B8D"/>
    <w:rsid w:val="008D0725"/>
    <w:rsid w:val="008D0D66"/>
    <w:rsid w:val="008D18B4"/>
    <w:rsid w:val="008D1A17"/>
    <w:rsid w:val="008D1E3F"/>
    <w:rsid w:val="008D3E64"/>
    <w:rsid w:val="008D4DF6"/>
    <w:rsid w:val="008D5642"/>
    <w:rsid w:val="008D564B"/>
    <w:rsid w:val="008D7D7D"/>
    <w:rsid w:val="008E159F"/>
    <w:rsid w:val="008E299F"/>
    <w:rsid w:val="008E5A00"/>
    <w:rsid w:val="008F0282"/>
    <w:rsid w:val="008F4AC3"/>
    <w:rsid w:val="008F662B"/>
    <w:rsid w:val="008F74B6"/>
    <w:rsid w:val="0090205A"/>
    <w:rsid w:val="00906B23"/>
    <w:rsid w:val="00910AFF"/>
    <w:rsid w:val="00911D53"/>
    <w:rsid w:val="0091288D"/>
    <w:rsid w:val="00913285"/>
    <w:rsid w:val="0091348C"/>
    <w:rsid w:val="009139BF"/>
    <w:rsid w:val="0091648A"/>
    <w:rsid w:val="009200D4"/>
    <w:rsid w:val="00920D5A"/>
    <w:rsid w:val="00923454"/>
    <w:rsid w:val="00924B78"/>
    <w:rsid w:val="0092540B"/>
    <w:rsid w:val="0092606A"/>
    <w:rsid w:val="00931254"/>
    <w:rsid w:val="00931428"/>
    <w:rsid w:val="00931E47"/>
    <w:rsid w:val="00932882"/>
    <w:rsid w:val="00936EC8"/>
    <w:rsid w:val="009429DC"/>
    <w:rsid w:val="00942EC9"/>
    <w:rsid w:val="00944C47"/>
    <w:rsid w:val="0094505B"/>
    <w:rsid w:val="009524C0"/>
    <w:rsid w:val="00954292"/>
    <w:rsid w:val="00955353"/>
    <w:rsid w:val="009558A2"/>
    <w:rsid w:val="00955E87"/>
    <w:rsid w:val="0095662C"/>
    <w:rsid w:val="0095737C"/>
    <w:rsid w:val="009604CE"/>
    <w:rsid w:val="00964F65"/>
    <w:rsid w:val="00974780"/>
    <w:rsid w:val="0097573A"/>
    <w:rsid w:val="0097577D"/>
    <w:rsid w:val="00976056"/>
    <w:rsid w:val="00977766"/>
    <w:rsid w:val="00977C0F"/>
    <w:rsid w:val="00980492"/>
    <w:rsid w:val="00980C41"/>
    <w:rsid w:val="00982700"/>
    <w:rsid w:val="0098359B"/>
    <w:rsid w:val="009839CC"/>
    <w:rsid w:val="00987317"/>
    <w:rsid w:val="00990330"/>
    <w:rsid w:val="009909CA"/>
    <w:rsid w:val="00990AE3"/>
    <w:rsid w:val="00991752"/>
    <w:rsid w:val="00993339"/>
    <w:rsid w:val="0099366D"/>
    <w:rsid w:val="00993BE1"/>
    <w:rsid w:val="0099511C"/>
    <w:rsid w:val="00995404"/>
    <w:rsid w:val="00995CF7"/>
    <w:rsid w:val="009A01BE"/>
    <w:rsid w:val="009A273F"/>
    <w:rsid w:val="009A2A73"/>
    <w:rsid w:val="009A5E84"/>
    <w:rsid w:val="009A683C"/>
    <w:rsid w:val="009A775E"/>
    <w:rsid w:val="009B0DF3"/>
    <w:rsid w:val="009B1891"/>
    <w:rsid w:val="009B2920"/>
    <w:rsid w:val="009C22F2"/>
    <w:rsid w:val="009C284E"/>
    <w:rsid w:val="009C4034"/>
    <w:rsid w:val="009C4958"/>
    <w:rsid w:val="009D004F"/>
    <w:rsid w:val="009D072F"/>
    <w:rsid w:val="009D0DA5"/>
    <w:rsid w:val="009D0DEB"/>
    <w:rsid w:val="009D1AF1"/>
    <w:rsid w:val="009D2749"/>
    <w:rsid w:val="009E23CF"/>
    <w:rsid w:val="009E3EB0"/>
    <w:rsid w:val="009E7964"/>
    <w:rsid w:val="009F140F"/>
    <w:rsid w:val="009F15A1"/>
    <w:rsid w:val="009F1FBC"/>
    <w:rsid w:val="009F260B"/>
    <w:rsid w:val="009F3198"/>
    <w:rsid w:val="009F4393"/>
    <w:rsid w:val="009F500C"/>
    <w:rsid w:val="00A00295"/>
    <w:rsid w:val="00A04C9A"/>
    <w:rsid w:val="00A060B2"/>
    <w:rsid w:val="00A1060A"/>
    <w:rsid w:val="00A127B9"/>
    <w:rsid w:val="00A12FCC"/>
    <w:rsid w:val="00A1334D"/>
    <w:rsid w:val="00A143B5"/>
    <w:rsid w:val="00A146C5"/>
    <w:rsid w:val="00A14F84"/>
    <w:rsid w:val="00A16D5D"/>
    <w:rsid w:val="00A171BA"/>
    <w:rsid w:val="00A20387"/>
    <w:rsid w:val="00A21B1D"/>
    <w:rsid w:val="00A21C9F"/>
    <w:rsid w:val="00A26643"/>
    <w:rsid w:val="00A27654"/>
    <w:rsid w:val="00A2771B"/>
    <w:rsid w:val="00A27F0C"/>
    <w:rsid w:val="00A30601"/>
    <w:rsid w:val="00A339EB"/>
    <w:rsid w:val="00A34736"/>
    <w:rsid w:val="00A35077"/>
    <w:rsid w:val="00A362D0"/>
    <w:rsid w:val="00A36689"/>
    <w:rsid w:val="00A36E2C"/>
    <w:rsid w:val="00A37982"/>
    <w:rsid w:val="00A40987"/>
    <w:rsid w:val="00A431E9"/>
    <w:rsid w:val="00A45A8A"/>
    <w:rsid w:val="00A45E43"/>
    <w:rsid w:val="00A47FF3"/>
    <w:rsid w:val="00A51B18"/>
    <w:rsid w:val="00A524C1"/>
    <w:rsid w:val="00A524D1"/>
    <w:rsid w:val="00A542B2"/>
    <w:rsid w:val="00A5452B"/>
    <w:rsid w:val="00A54B26"/>
    <w:rsid w:val="00A56B2C"/>
    <w:rsid w:val="00A5703D"/>
    <w:rsid w:val="00A6007A"/>
    <w:rsid w:val="00A60C71"/>
    <w:rsid w:val="00A60ED1"/>
    <w:rsid w:val="00A61B45"/>
    <w:rsid w:val="00A62361"/>
    <w:rsid w:val="00A62728"/>
    <w:rsid w:val="00A632D3"/>
    <w:rsid w:val="00A63578"/>
    <w:rsid w:val="00A63D11"/>
    <w:rsid w:val="00A64934"/>
    <w:rsid w:val="00A71B25"/>
    <w:rsid w:val="00A83D26"/>
    <w:rsid w:val="00A8568D"/>
    <w:rsid w:val="00A86447"/>
    <w:rsid w:val="00A8687F"/>
    <w:rsid w:val="00A8703D"/>
    <w:rsid w:val="00A903B2"/>
    <w:rsid w:val="00A90BE5"/>
    <w:rsid w:val="00A91E0B"/>
    <w:rsid w:val="00A96518"/>
    <w:rsid w:val="00A9680C"/>
    <w:rsid w:val="00A972BD"/>
    <w:rsid w:val="00A977C5"/>
    <w:rsid w:val="00AA0D48"/>
    <w:rsid w:val="00AA16F0"/>
    <w:rsid w:val="00AA2093"/>
    <w:rsid w:val="00AA353A"/>
    <w:rsid w:val="00AA4CF1"/>
    <w:rsid w:val="00AA5FAC"/>
    <w:rsid w:val="00AA647E"/>
    <w:rsid w:val="00AA6806"/>
    <w:rsid w:val="00AB0000"/>
    <w:rsid w:val="00AB01EF"/>
    <w:rsid w:val="00AB1A79"/>
    <w:rsid w:val="00AB1B7A"/>
    <w:rsid w:val="00AB3AF8"/>
    <w:rsid w:val="00AB4478"/>
    <w:rsid w:val="00AB6E6D"/>
    <w:rsid w:val="00AC0D75"/>
    <w:rsid w:val="00AC196B"/>
    <w:rsid w:val="00AC1E16"/>
    <w:rsid w:val="00AC2731"/>
    <w:rsid w:val="00AC3812"/>
    <w:rsid w:val="00AC43FD"/>
    <w:rsid w:val="00AC4425"/>
    <w:rsid w:val="00AC5653"/>
    <w:rsid w:val="00AC5683"/>
    <w:rsid w:val="00AC6199"/>
    <w:rsid w:val="00AC6C5D"/>
    <w:rsid w:val="00AC73EF"/>
    <w:rsid w:val="00AC7845"/>
    <w:rsid w:val="00AD10BB"/>
    <w:rsid w:val="00AD2880"/>
    <w:rsid w:val="00AD4278"/>
    <w:rsid w:val="00AD510C"/>
    <w:rsid w:val="00AD691F"/>
    <w:rsid w:val="00AD7FC3"/>
    <w:rsid w:val="00AE23B5"/>
    <w:rsid w:val="00AE2977"/>
    <w:rsid w:val="00AE3BDC"/>
    <w:rsid w:val="00AE695D"/>
    <w:rsid w:val="00AF277C"/>
    <w:rsid w:val="00AF292F"/>
    <w:rsid w:val="00AF4FEC"/>
    <w:rsid w:val="00AF5C6C"/>
    <w:rsid w:val="00AF613B"/>
    <w:rsid w:val="00AF748D"/>
    <w:rsid w:val="00B0440B"/>
    <w:rsid w:val="00B052E4"/>
    <w:rsid w:val="00B054D0"/>
    <w:rsid w:val="00B07A59"/>
    <w:rsid w:val="00B07B5B"/>
    <w:rsid w:val="00B14817"/>
    <w:rsid w:val="00B155C0"/>
    <w:rsid w:val="00B162A4"/>
    <w:rsid w:val="00B2519E"/>
    <w:rsid w:val="00B27125"/>
    <w:rsid w:val="00B31588"/>
    <w:rsid w:val="00B315B4"/>
    <w:rsid w:val="00B329B1"/>
    <w:rsid w:val="00B33A18"/>
    <w:rsid w:val="00B40E93"/>
    <w:rsid w:val="00B4131E"/>
    <w:rsid w:val="00B42A86"/>
    <w:rsid w:val="00B441D9"/>
    <w:rsid w:val="00B44C12"/>
    <w:rsid w:val="00B47FE9"/>
    <w:rsid w:val="00B50572"/>
    <w:rsid w:val="00B51253"/>
    <w:rsid w:val="00B53273"/>
    <w:rsid w:val="00B54300"/>
    <w:rsid w:val="00B56235"/>
    <w:rsid w:val="00B64160"/>
    <w:rsid w:val="00B641F4"/>
    <w:rsid w:val="00B64BA5"/>
    <w:rsid w:val="00B65AF0"/>
    <w:rsid w:val="00B67BEB"/>
    <w:rsid w:val="00B70003"/>
    <w:rsid w:val="00B7076C"/>
    <w:rsid w:val="00B71B70"/>
    <w:rsid w:val="00B71CFC"/>
    <w:rsid w:val="00B7359B"/>
    <w:rsid w:val="00B7409B"/>
    <w:rsid w:val="00B74CB8"/>
    <w:rsid w:val="00B755A7"/>
    <w:rsid w:val="00B75D1C"/>
    <w:rsid w:val="00B75EF0"/>
    <w:rsid w:val="00B75F1A"/>
    <w:rsid w:val="00B76627"/>
    <w:rsid w:val="00B81393"/>
    <w:rsid w:val="00B81F8A"/>
    <w:rsid w:val="00B81FD9"/>
    <w:rsid w:val="00B859BC"/>
    <w:rsid w:val="00B85A1B"/>
    <w:rsid w:val="00B85E9A"/>
    <w:rsid w:val="00B90233"/>
    <w:rsid w:val="00B907A8"/>
    <w:rsid w:val="00B90EBA"/>
    <w:rsid w:val="00B92708"/>
    <w:rsid w:val="00B955B5"/>
    <w:rsid w:val="00B95843"/>
    <w:rsid w:val="00B95EA5"/>
    <w:rsid w:val="00B96156"/>
    <w:rsid w:val="00BA28E6"/>
    <w:rsid w:val="00BA406A"/>
    <w:rsid w:val="00BA66E5"/>
    <w:rsid w:val="00BB4919"/>
    <w:rsid w:val="00BB7422"/>
    <w:rsid w:val="00BC0521"/>
    <w:rsid w:val="00BC0E90"/>
    <w:rsid w:val="00BC77A7"/>
    <w:rsid w:val="00BD5428"/>
    <w:rsid w:val="00BD76B0"/>
    <w:rsid w:val="00BE3B12"/>
    <w:rsid w:val="00BE6319"/>
    <w:rsid w:val="00BE7257"/>
    <w:rsid w:val="00BE7640"/>
    <w:rsid w:val="00BE7EB3"/>
    <w:rsid w:val="00BF1368"/>
    <w:rsid w:val="00BF2035"/>
    <w:rsid w:val="00BF26F9"/>
    <w:rsid w:val="00BF797A"/>
    <w:rsid w:val="00C004A5"/>
    <w:rsid w:val="00C032F3"/>
    <w:rsid w:val="00C06244"/>
    <w:rsid w:val="00C06F4E"/>
    <w:rsid w:val="00C113FA"/>
    <w:rsid w:val="00C174B7"/>
    <w:rsid w:val="00C20CAA"/>
    <w:rsid w:val="00C20E19"/>
    <w:rsid w:val="00C231CF"/>
    <w:rsid w:val="00C23931"/>
    <w:rsid w:val="00C25304"/>
    <w:rsid w:val="00C2585D"/>
    <w:rsid w:val="00C25ABB"/>
    <w:rsid w:val="00C3011B"/>
    <w:rsid w:val="00C30A1E"/>
    <w:rsid w:val="00C33DD2"/>
    <w:rsid w:val="00C34946"/>
    <w:rsid w:val="00C34AAE"/>
    <w:rsid w:val="00C35141"/>
    <w:rsid w:val="00C3536E"/>
    <w:rsid w:val="00C42B9E"/>
    <w:rsid w:val="00C43198"/>
    <w:rsid w:val="00C4391A"/>
    <w:rsid w:val="00C4461A"/>
    <w:rsid w:val="00C45568"/>
    <w:rsid w:val="00C45732"/>
    <w:rsid w:val="00C47E58"/>
    <w:rsid w:val="00C5546E"/>
    <w:rsid w:val="00C566ED"/>
    <w:rsid w:val="00C57521"/>
    <w:rsid w:val="00C57F28"/>
    <w:rsid w:val="00C60112"/>
    <w:rsid w:val="00C6148E"/>
    <w:rsid w:val="00C636EF"/>
    <w:rsid w:val="00C65550"/>
    <w:rsid w:val="00C65915"/>
    <w:rsid w:val="00C71A12"/>
    <w:rsid w:val="00C739F1"/>
    <w:rsid w:val="00C74AEF"/>
    <w:rsid w:val="00C77C02"/>
    <w:rsid w:val="00C82DBF"/>
    <w:rsid w:val="00C84DEF"/>
    <w:rsid w:val="00C8507F"/>
    <w:rsid w:val="00C86DCE"/>
    <w:rsid w:val="00C9097F"/>
    <w:rsid w:val="00C91065"/>
    <w:rsid w:val="00C91650"/>
    <w:rsid w:val="00C91F72"/>
    <w:rsid w:val="00C9298D"/>
    <w:rsid w:val="00C92B73"/>
    <w:rsid w:val="00C9345A"/>
    <w:rsid w:val="00C93EC4"/>
    <w:rsid w:val="00C94552"/>
    <w:rsid w:val="00C94B21"/>
    <w:rsid w:val="00CA04FF"/>
    <w:rsid w:val="00CA2EFC"/>
    <w:rsid w:val="00CA305C"/>
    <w:rsid w:val="00CA3A38"/>
    <w:rsid w:val="00CA439D"/>
    <w:rsid w:val="00CA5302"/>
    <w:rsid w:val="00CA5451"/>
    <w:rsid w:val="00CA6941"/>
    <w:rsid w:val="00CB155B"/>
    <w:rsid w:val="00CB454C"/>
    <w:rsid w:val="00CB52D8"/>
    <w:rsid w:val="00CB56A6"/>
    <w:rsid w:val="00CB72A0"/>
    <w:rsid w:val="00CC3EF8"/>
    <w:rsid w:val="00CC43B6"/>
    <w:rsid w:val="00CC5252"/>
    <w:rsid w:val="00CC5F86"/>
    <w:rsid w:val="00CC671D"/>
    <w:rsid w:val="00CC6E27"/>
    <w:rsid w:val="00CD36AF"/>
    <w:rsid w:val="00CD40D1"/>
    <w:rsid w:val="00CD5D7F"/>
    <w:rsid w:val="00CD6BFC"/>
    <w:rsid w:val="00CD6E39"/>
    <w:rsid w:val="00CD7F93"/>
    <w:rsid w:val="00CE0556"/>
    <w:rsid w:val="00CE062D"/>
    <w:rsid w:val="00CE1982"/>
    <w:rsid w:val="00CE2CE4"/>
    <w:rsid w:val="00CE4862"/>
    <w:rsid w:val="00CE504F"/>
    <w:rsid w:val="00CE676D"/>
    <w:rsid w:val="00CF0FD0"/>
    <w:rsid w:val="00CF0FD7"/>
    <w:rsid w:val="00CF131A"/>
    <w:rsid w:val="00CF29F6"/>
    <w:rsid w:val="00CF2F58"/>
    <w:rsid w:val="00CF3BD7"/>
    <w:rsid w:val="00CF5AC2"/>
    <w:rsid w:val="00CF64C9"/>
    <w:rsid w:val="00D0577A"/>
    <w:rsid w:val="00D074A2"/>
    <w:rsid w:val="00D106B1"/>
    <w:rsid w:val="00D10F7A"/>
    <w:rsid w:val="00D14C7E"/>
    <w:rsid w:val="00D1520F"/>
    <w:rsid w:val="00D17F29"/>
    <w:rsid w:val="00D2156A"/>
    <w:rsid w:val="00D21F16"/>
    <w:rsid w:val="00D22C53"/>
    <w:rsid w:val="00D23343"/>
    <w:rsid w:val="00D23508"/>
    <w:rsid w:val="00D23C4B"/>
    <w:rsid w:val="00D244BB"/>
    <w:rsid w:val="00D25D3F"/>
    <w:rsid w:val="00D2609E"/>
    <w:rsid w:val="00D263FB"/>
    <w:rsid w:val="00D26DD9"/>
    <w:rsid w:val="00D30F9D"/>
    <w:rsid w:val="00D31EEF"/>
    <w:rsid w:val="00D33F6B"/>
    <w:rsid w:val="00D42F6B"/>
    <w:rsid w:val="00D45304"/>
    <w:rsid w:val="00D47ED4"/>
    <w:rsid w:val="00D57A05"/>
    <w:rsid w:val="00D6012A"/>
    <w:rsid w:val="00D6031D"/>
    <w:rsid w:val="00D60D67"/>
    <w:rsid w:val="00D707B8"/>
    <w:rsid w:val="00D71659"/>
    <w:rsid w:val="00D74E15"/>
    <w:rsid w:val="00D75D49"/>
    <w:rsid w:val="00D8320A"/>
    <w:rsid w:val="00D834EA"/>
    <w:rsid w:val="00D8351E"/>
    <w:rsid w:val="00D85DC6"/>
    <w:rsid w:val="00D86E1F"/>
    <w:rsid w:val="00D87CD9"/>
    <w:rsid w:val="00D90CD2"/>
    <w:rsid w:val="00D91C5F"/>
    <w:rsid w:val="00D91E03"/>
    <w:rsid w:val="00D94E84"/>
    <w:rsid w:val="00DA2B00"/>
    <w:rsid w:val="00DA2F64"/>
    <w:rsid w:val="00DA50D5"/>
    <w:rsid w:val="00DB45A6"/>
    <w:rsid w:val="00DB45BD"/>
    <w:rsid w:val="00DB6198"/>
    <w:rsid w:val="00DB77C4"/>
    <w:rsid w:val="00DC3744"/>
    <w:rsid w:val="00DC476C"/>
    <w:rsid w:val="00DC7711"/>
    <w:rsid w:val="00DD00F9"/>
    <w:rsid w:val="00DD13BF"/>
    <w:rsid w:val="00DD236A"/>
    <w:rsid w:val="00DD340D"/>
    <w:rsid w:val="00DD4B98"/>
    <w:rsid w:val="00DD7AA7"/>
    <w:rsid w:val="00DE08F7"/>
    <w:rsid w:val="00DE2576"/>
    <w:rsid w:val="00DE3A06"/>
    <w:rsid w:val="00DE3B7D"/>
    <w:rsid w:val="00DE6870"/>
    <w:rsid w:val="00DF1664"/>
    <w:rsid w:val="00E003A5"/>
    <w:rsid w:val="00E01C59"/>
    <w:rsid w:val="00E03679"/>
    <w:rsid w:val="00E05439"/>
    <w:rsid w:val="00E068B7"/>
    <w:rsid w:val="00E077B0"/>
    <w:rsid w:val="00E07C71"/>
    <w:rsid w:val="00E1073C"/>
    <w:rsid w:val="00E10825"/>
    <w:rsid w:val="00E12D93"/>
    <w:rsid w:val="00E1332F"/>
    <w:rsid w:val="00E151C2"/>
    <w:rsid w:val="00E16157"/>
    <w:rsid w:val="00E1630B"/>
    <w:rsid w:val="00E21790"/>
    <w:rsid w:val="00E24A50"/>
    <w:rsid w:val="00E26E76"/>
    <w:rsid w:val="00E27057"/>
    <w:rsid w:val="00E3077C"/>
    <w:rsid w:val="00E34425"/>
    <w:rsid w:val="00E36B48"/>
    <w:rsid w:val="00E41800"/>
    <w:rsid w:val="00E426E0"/>
    <w:rsid w:val="00E44350"/>
    <w:rsid w:val="00E445C6"/>
    <w:rsid w:val="00E4542F"/>
    <w:rsid w:val="00E46B5B"/>
    <w:rsid w:val="00E5313D"/>
    <w:rsid w:val="00E534D8"/>
    <w:rsid w:val="00E55D3F"/>
    <w:rsid w:val="00E57E2B"/>
    <w:rsid w:val="00E623B4"/>
    <w:rsid w:val="00E62564"/>
    <w:rsid w:val="00E63C27"/>
    <w:rsid w:val="00E64C66"/>
    <w:rsid w:val="00E6643A"/>
    <w:rsid w:val="00E668B7"/>
    <w:rsid w:val="00E67397"/>
    <w:rsid w:val="00E736F9"/>
    <w:rsid w:val="00E83D7D"/>
    <w:rsid w:val="00E83DE8"/>
    <w:rsid w:val="00E85423"/>
    <w:rsid w:val="00E861C3"/>
    <w:rsid w:val="00E8631A"/>
    <w:rsid w:val="00E86590"/>
    <w:rsid w:val="00E908BB"/>
    <w:rsid w:val="00E90B8D"/>
    <w:rsid w:val="00E928C0"/>
    <w:rsid w:val="00E92E7D"/>
    <w:rsid w:val="00E93F2F"/>
    <w:rsid w:val="00E94EF0"/>
    <w:rsid w:val="00E9767F"/>
    <w:rsid w:val="00EA2FE8"/>
    <w:rsid w:val="00EA37D7"/>
    <w:rsid w:val="00EA3F50"/>
    <w:rsid w:val="00EA5193"/>
    <w:rsid w:val="00EA527C"/>
    <w:rsid w:val="00EB1190"/>
    <w:rsid w:val="00EB15D4"/>
    <w:rsid w:val="00EB2FA9"/>
    <w:rsid w:val="00EB3926"/>
    <w:rsid w:val="00EB3D60"/>
    <w:rsid w:val="00EB5794"/>
    <w:rsid w:val="00EB6868"/>
    <w:rsid w:val="00EC12B1"/>
    <w:rsid w:val="00EC2EA6"/>
    <w:rsid w:val="00EC39F8"/>
    <w:rsid w:val="00EC3B45"/>
    <w:rsid w:val="00EC7343"/>
    <w:rsid w:val="00ED2BF8"/>
    <w:rsid w:val="00ED42C3"/>
    <w:rsid w:val="00ED5A49"/>
    <w:rsid w:val="00ED5B54"/>
    <w:rsid w:val="00ED61C7"/>
    <w:rsid w:val="00ED6C49"/>
    <w:rsid w:val="00ED6D2B"/>
    <w:rsid w:val="00EE1B34"/>
    <w:rsid w:val="00EE6177"/>
    <w:rsid w:val="00EE6563"/>
    <w:rsid w:val="00EE778B"/>
    <w:rsid w:val="00EE7B9A"/>
    <w:rsid w:val="00EF06AD"/>
    <w:rsid w:val="00EF73EF"/>
    <w:rsid w:val="00F01267"/>
    <w:rsid w:val="00F02098"/>
    <w:rsid w:val="00F04BCB"/>
    <w:rsid w:val="00F04D50"/>
    <w:rsid w:val="00F077F7"/>
    <w:rsid w:val="00F07893"/>
    <w:rsid w:val="00F07A73"/>
    <w:rsid w:val="00F10F2F"/>
    <w:rsid w:val="00F14F71"/>
    <w:rsid w:val="00F15C03"/>
    <w:rsid w:val="00F16B71"/>
    <w:rsid w:val="00F1709F"/>
    <w:rsid w:val="00F200FF"/>
    <w:rsid w:val="00F21402"/>
    <w:rsid w:val="00F2183F"/>
    <w:rsid w:val="00F23020"/>
    <w:rsid w:val="00F23742"/>
    <w:rsid w:val="00F2454E"/>
    <w:rsid w:val="00F24D4B"/>
    <w:rsid w:val="00F30D29"/>
    <w:rsid w:val="00F3125D"/>
    <w:rsid w:val="00F32C29"/>
    <w:rsid w:val="00F33DB7"/>
    <w:rsid w:val="00F36E1B"/>
    <w:rsid w:val="00F37779"/>
    <w:rsid w:val="00F4378B"/>
    <w:rsid w:val="00F44149"/>
    <w:rsid w:val="00F44892"/>
    <w:rsid w:val="00F44BBD"/>
    <w:rsid w:val="00F46E17"/>
    <w:rsid w:val="00F51A24"/>
    <w:rsid w:val="00F53A41"/>
    <w:rsid w:val="00F60210"/>
    <w:rsid w:val="00F61E4F"/>
    <w:rsid w:val="00F664F0"/>
    <w:rsid w:val="00F74195"/>
    <w:rsid w:val="00F7673F"/>
    <w:rsid w:val="00F768CE"/>
    <w:rsid w:val="00F772F8"/>
    <w:rsid w:val="00F81091"/>
    <w:rsid w:val="00F83126"/>
    <w:rsid w:val="00F83768"/>
    <w:rsid w:val="00F854B9"/>
    <w:rsid w:val="00F85B81"/>
    <w:rsid w:val="00F86BBF"/>
    <w:rsid w:val="00F86C26"/>
    <w:rsid w:val="00F97FDC"/>
    <w:rsid w:val="00FA0B3B"/>
    <w:rsid w:val="00FA1E51"/>
    <w:rsid w:val="00FA2802"/>
    <w:rsid w:val="00FA289F"/>
    <w:rsid w:val="00FA429C"/>
    <w:rsid w:val="00FB0F5C"/>
    <w:rsid w:val="00FB2B46"/>
    <w:rsid w:val="00FB4D50"/>
    <w:rsid w:val="00FB65A4"/>
    <w:rsid w:val="00FB78E3"/>
    <w:rsid w:val="00FB7A70"/>
    <w:rsid w:val="00FB7C5B"/>
    <w:rsid w:val="00FC07BD"/>
    <w:rsid w:val="00FC0EDA"/>
    <w:rsid w:val="00FC1DF8"/>
    <w:rsid w:val="00FC2F8D"/>
    <w:rsid w:val="00FC4772"/>
    <w:rsid w:val="00FC69B4"/>
    <w:rsid w:val="00FD1302"/>
    <w:rsid w:val="00FD5083"/>
    <w:rsid w:val="00FE1A68"/>
    <w:rsid w:val="00FE2E3C"/>
    <w:rsid w:val="00FE3292"/>
    <w:rsid w:val="00FE6848"/>
    <w:rsid w:val="00FE78C1"/>
    <w:rsid w:val="00FE7E1C"/>
    <w:rsid w:val="00FF0271"/>
    <w:rsid w:val="00FF14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8899FAF-6FE6-4C15-966B-7B641BAC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077"/>
    <w:pPr>
      <w:widowControl w:val="0"/>
      <w:suppressAutoHyphens/>
      <w:autoSpaceDE w:val="0"/>
    </w:pPr>
    <w:rPr>
      <w:sz w:val="24"/>
      <w:szCs w:val="24"/>
      <w:lang w:eastAsia="hi-IN" w:bidi="hi-IN"/>
    </w:rPr>
  </w:style>
  <w:style w:type="paragraph" w:styleId="Cmsor1">
    <w:name w:val="heading 1"/>
    <w:basedOn w:val="Norml"/>
    <w:next w:val="Norml"/>
    <w:link w:val="Cmsor1Char"/>
    <w:uiPriority w:val="9"/>
    <w:qFormat/>
    <w:rsid w:val="00E1615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Cmsor2">
    <w:name w:val="heading 2"/>
    <w:basedOn w:val="Norml"/>
    <w:next w:val="Norml"/>
    <w:link w:val="Cmsor2Char"/>
    <w:uiPriority w:val="9"/>
    <w:semiHidden/>
    <w:unhideWhenUsed/>
    <w:qFormat/>
    <w:rsid w:val="00E16157"/>
    <w:pPr>
      <w:keepNext/>
      <w:keepLines/>
      <w:spacing w:before="40"/>
      <w:outlineLvl w:val="1"/>
    </w:pPr>
    <w:rPr>
      <w:rFonts w:asciiTheme="majorHAnsi" w:eastAsiaTheme="majorEastAsia" w:hAnsiTheme="majorHAnsi" w:cs="Mangal"/>
      <w:color w:val="365F91" w:themeColor="accent1" w:themeShade="BF"/>
      <w:sz w:val="26"/>
      <w:szCs w:val="23"/>
    </w:rPr>
  </w:style>
  <w:style w:type="paragraph" w:styleId="Cmsor3">
    <w:name w:val="heading 3"/>
    <w:basedOn w:val="Norml"/>
    <w:next w:val="Szvegtrzs"/>
    <w:link w:val="Cmsor3Char"/>
    <w:qFormat/>
    <w:rsid w:val="00102077"/>
    <w:pPr>
      <w:tabs>
        <w:tab w:val="num" w:pos="720"/>
      </w:tabs>
      <w:spacing w:before="28" w:after="28"/>
      <w:ind w:left="720" w:hanging="720"/>
      <w:outlineLvl w:val="2"/>
    </w:pPr>
    <w:rPr>
      <w:b/>
      <w:bCs/>
      <w:color w:val="00000A"/>
      <w:sz w:val="27"/>
      <w:szCs w:val="27"/>
    </w:rPr>
  </w:style>
  <w:style w:type="paragraph" w:styleId="Cmsor4">
    <w:name w:val="heading 4"/>
    <w:basedOn w:val="Norml"/>
    <w:next w:val="Norml"/>
    <w:link w:val="Cmsor4Char"/>
    <w:uiPriority w:val="9"/>
    <w:semiHidden/>
    <w:unhideWhenUsed/>
    <w:qFormat/>
    <w:rsid w:val="00796BB7"/>
    <w:pPr>
      <w:keepNext/>
      <w:keepLines/>
      <w:widowControl/>
      <w:suppressAutoHyphens w:val="0"/>
      <w:autoSpaceDE/>
      <w:spacing w:before="40" w:line="259" w:lineRule="auto"/>
      <w:outlineLvl w:val="3"/>
    </w:pPr>
    <w:rPr>
      <w:rFonts w:asciiTheme="majorHAnsi" w:eastAsiaTheme="majorEastAsia" w:hAnsiTheme="majorHAnsi" w:cstheme="majorBidi"/>
      <w:i/>
      <w:iCs/>
      <w:color w:val="365F91" w:themeColor="accent1" w:themeShade="BF"/>
      <w:sz w:val="22"/>
      <w:szCs w:val="22"/>
      <w:lang w:eastAsia="en-US" w:bidi="ar-SA"/>
    </w:rPr>
  </w:style>
  <w:style w:type="paragraph" w:styleId="Cmsor6">
    <w:name w:val="heading 6"/>
    <w:basedOn w:val="Norml"/>
    <w:next w:val="Norml"/>
    <w:link w:val="Cmsor6Char"/>
    <w:uiPriority w:val="9"/>
    <w:semiHidden/>
    <w:unhideWhenUsed/>
    <w:qFormat/>
    <w:rsid w:val="007715E7"/>
    <w:pPr>
      <w:keepNext/>
      <w:keepLines/>
      <w:spacing w:before="40"/>
      <w:outlineLvl w:val="5"/>
    </w:pPr>
    <w:rPr>
      <w:rFonts w:asciiTheme="majorHAnsi" w:eastAsiaTheme="majorEastAsia" w:hAnsiTheme="majorHAnsi" w:cs="Mangal"/>
      <w:color w:val="243F60"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RTFNum21">
    <w:name w:val="RTF_Num 2 1"/>
    <w:rsid w:val="00102077"/>
    <w:rPr>
      <w:rFonts w:ascii="Symbol" w:eastAsia="Symbol" w:hAnsi="Symbol" w:cs="Symbol"/>
      <w:color w:val="auto"/>
      <w:sz w:val="24"/>
      <w:szCs w:val="24"/>
      <w:lang w:val="hu-HU"/>
    </w:rPr>
  </w:style>
  <w:style w:type="character" w:customStyle="1" w:styleId="WW-RTFNum21">
    <w:name w:val="WW-RTF_Num 2 1"/>
    <w:rsid w:val="00102077"/>
    <w:rPr>
      <w:rFonts w:ascii="Times New Roman" w:eastAsia="Times New Roman" w:hAnsi="Times New Roman" w:cs="Times New Roman"/>
      <w:color w:val="auto"/>
      <w:sz w:val="24"/>
      <w:szCs w:val="24"/>
      <w:lang w:val="hu-HU"/>
    </w:rPr>
  </w:style>
  <w:style w:type="character" w:customStyle="1" w:styleId="RTFNum22">
    <w:name w:val="RTF_Num 2 2"/>
    <w:rsid w:val="00102077"/>
    <w:rPr>
      <w:rFonts w:ascii="Times New Roman" w:eastAsia="Times New Roman" w:hAnsi="Times New Roman" w:cs="Times New Roman"/>
      <w:color w:val="auto"/>
      <w:sz w:val="24"/>
      <w:szCs w:val="24"/>
      <w:lang w:val="hu-HU"/>
    </w:rPr>
  </w:style>
  <w:style w:type="character" w:customStyle="1" w:styleId="RTFNum23">
    <w:name w:val="RTF_Num 2 3"/>
    <w:rsid w:val="00102077"/>
    <w:rPr>
      <w:rFonts w:ascii="Times New Roman" w:eastAsia="Times New Roman" w:hAnsi="Times New Roman" w:cs="Times New Roman"/>
      <w:color w:val="auto"/>
      <w:sz w:val="24"/>
      <w:szCs w:val="24"/>
      <w:lang w:val="hu-HU"/>
    </w:rPr>
  </w:style>
  <w:style w:type="character" w:customStyle="1" w:styleId="RTFNum24">
    <w:name w:val="RTF_Num 2 4"/>
    <w:rsid w:val="00102077"/>
    <w:rPr>
      <w:rFonts w:ascii="Times New Roman" w:eastAsia="Times New Roman" w:hAnsi="Times New Roman" w:cs="Times New Roman"/>
      <w:color w:val="auto"/>
      <w:sz w:val="24"/>
      <w:szCs w:val="24"/>
      <w:lang w:val="hu-HU"/>
    </w:rPr>
  </w:style>
  <w:style w:type="character" w:customStyle="1" w:styleId="RTFNum25">
    <w:name w:val="RTF_Num 2 5"/>
    <w:rsid w:val="00102077"/>
    <w:rPr>
      <w:rFonts w:ascii="Times New Roman" w:eastAsia="Times New Roman" w:hAnsi="Times New Roman" w:cs="Times New Roman"/>
      <w:color w:val="auto"/>
      <w:sz w:val="24"/>
      <w:szCs w:val="24"/>
      <w:lang w:val="hu-HU"/>
    </w:rPr>
  </w:style>
  <w:style w:type="character" w:customStyle="1" w:styleId="RTFNum26">
    <w:name w:val="RTF_Num 2 6"/>
    <w:rsid w:val="00102077"/>
    <w:rPr>
      <w:rFonts w:ascii="Times New Roman" w:eastAsia="Times New Roman" w:hAnsi="Times New Roman" w:cs="Times New Roman"/>
      <w:color w:val="auto"/>
      <w:sz w:val="24"/>
      <w:szCs w:val="24"/>
      <w:lang w:val="hu-HU"/>
    </w:rPr>
  </w:style>
  <w:style w:type="character" w:customStyle="1" w:styleId="RTFNum27">
    <w:name w:val="RTF_Num 2 7"/>
    <w:rsid w:val="00102077"/>
    <w:rPr>
      <w:rFonts w:ascii="Times New Roman" w:eastAsia="Times New Roman" w:hAnsi="Times New Roman" w:cs="Times New Roman"/>
      <w:color w:val="auto"/>
      <w:sz w:val="24"/>
      <w:szCs w:val="24"/>
      <w:lang w:val="hu-HU"/>
    </w:rPr>
  </w:style>
  <w:style w:type="character" w:customStyle="1" w:styleId="RTFNum28">
    <w:name w:val="RTF_Num 2 8"/>
    <w:rsid w:val="00102077"/>
    <w:rPr>
      <w:rFonts w:ascii="Times New Roman" w:eastAsia="Times New Roman" w:hAnsi="Times New Roman" w:cs="Times New Roman"/>
      <w:color w:val="auto"/>
      <w:sz w:val="24"/>
      <w:szCs w:val="24"/>
      <w:lang w:val="hu-HU"/>
    </w:rPr>
  </w:style>
  <w:style w:type="character" w:customStyle="1" w:styleId="RTFNum29">
    <w:name w:val="RTF_Num 2 9"/>
    <w:rsid w:val="00102077"/>
    <w:rPr>
      <w:rFonts w:ascii="Times New Roman" w:eastAsia="Times New Roman" w:hAnsi="Times New Roman" w:cs="Times New Roman"/>
      <w:color w:val="auto"/>
      <w:sz w:val="24"/>
      <w:szCs w:val="24"/>
      <w:lang w:val="hu-HU"/>
    </w:rPr>
  </w:style>
  <w:style w:type="character" w:customStyle="1" w:styleId="RTFNum31">
    <w:name w:val="RTF_Num 3 1"/>
    <w:rsid w:val="00102077"/>
    <w:rPr>
      <w:rFonts w:ascii="Symbol" w:eastAsia="Symbol" w:hAnsi="Symbol" w:cs="Symbol"/>
      <w:color w:val="auto"/>
      <w:sz w:val="24"/>
      <w:szCs w:val="24"/>
      <w:lang w:val="hu-HU"/>
    </w:rPr>
  </w:style>
  <w:style w:type="character" w:customStyle="1" w:styleId="RTFNum32">
    <w:name w:val="RTF_Num 3 2"/>
    <w:rsid w:val="00102077"/>
    <w:rPr>
      <w:rFonts w:ascii="Courier New" w:eastAsia="Courier New" w:hAnsi="Courier New" w:cs="Courier New"/>
      <w:color w:val="auto"/>
      <w:sz w:val="24"/>
      <w:szCs w:val="24"/>
      <w:lang w:val="hu-HU"/>
    </w:rPr>
  </w:style>
  <w:style w:type="character" w:customStyle="1" w:styleId="RTFNum33">
    <w:name w:val="RTF_Num 3 3"/>
    <w:rsid w:val="00102077"/>
    <w:rPr>
      <w:rFonts w:ascii="Wingdings" w:eastAsia="Wingdings" w:hAnsi="Wingdings" w:cs="Wingdings"/>
      <w:color w:val="auto"/>
      <w:sz w:val="24"/>
      <w:szCs w:val="24"/>
      <w:lang w:val="hu-HU"/>
    </w:rPr>
  </w:style>
  <w:style w:type="character" w:customStyle="1" w:styleId="RTFNum34">
    <w:name w:val="RTF_Num 3 4"/>
    <w:rsid w:val="00102077"/>
    <w:rPr>
      <w:rFonts w:ascii="Wingdings" w:eastAsia="Wingdings" w:hAnsi="Wingdings" w:cs="Wingdings"/>
      <w:color w:val="auto"/>
      <w:sz w:val="24"/>
      <w:szCs w:val="24"/>
      <w:lang w:val="hu-HU"/>
    </w:rPr>
  </w:style>
  <w:style w:type="character" w:customStyle="1" w:styleId="RTFNum35">
    <w:name w:val="RTF_Num 3 5"/>
    <w:rsid w:val="00102077"/>
    <w:rPr>
      <w:rFonts w:ascii="Wingdings" w:eastAsia="Wingdings" w:hAnsi="Wingdings" w:cs="Wingdings"/>
      <w:color w:val="auto"/>
      <w:sz w:val="24"/>
      <w:szCs w:val="24"/>
      <w:lang w:val="hu-HU"/>
    </w:rPr>
  </w:style>
  <w:style w:type="character" w:customStyle="1" w:styleId="RTFNum36">
    <w:name w:val="RTF_Num 3 6"/>
    <w:rsid w:val="00102077"/>
    <w:rPr>
      <w:rFonts w:ascii="Wingdings" w:eastAsia="Wingdings" w:hAnsi="Wingdings" w:cs="Wingdings"/>
      <w:color w:val="auto"/>
      <w:sz w:val="24"/>
      <w:szCs w:val="24"/>
      <w:lang w:val="hu-HU"/>
    </w:rPr>
  </w:style>
  <w:style w:type="character" w:customStyle="1" w:styleId="RTFNum37">
    <w:name w:val="RTF_Num 3 7"/>
    <w:rsid w:val="00102077"/>
    <w:rPr>
      <w:rFonts w:ascii="Wingdings" w:eastAsia="Wingdings" w:hAnsi="Wingdings" w:cs="Wingdings"/>
      <w:color w:val="auto"/>
      <w:sz w:val="24"/>
      <w:szCs w:val="24"/>
      <w:lang w:val="hu-HU"/>
    </w:rPr>
  </w:style>
  <w:style w:type="character" w:customStyle="1" w:styleId="RTFNum38">
    <w:name w:val="RTF_Num 3 8"/>
    <w:rsid w:val="00102077"/>
    <w:rPr>
      <w:rFonts w:ascii="Wingdings" w:eastAsia="Wingdings" w:hAnsi="Wingdings" w:cs="Wingdings"/>
      <w:color w:val="auto"/>
      <w:sz w:val="24"/>
      <w:szCs w:val="24"/>
      <w:lang w:val="hu-HU"/>
    </w:rPr>
  </w:style>
  <w:style w:type="character" w:customStyle="1" w:styleId="RTFNum39">
    <w:name w:val="RTF_Num 3 9"/>
    <w:rsid w:val="00102077"/>
    <w:rPr>
      <w:rFonts w:ascii="Wingdings" w:eastAsia="Wingdings" w:hAnsi="Wingdings" w:cs="Wingdings"/>
      <w:color w:val="auto"/>
      <w:sz w:val="24"/>
      <w:szCs w:val="24"/>
      <w:lang w:val="hu-HU"/>
    </w:rPr>
  </w:style>
  <w:style w:type="character" w:customStyle="1" w:styleId="WW-RTFNum31">
    <w:name w:val="WW-RTF_Num 3 1"/>
    <w:rsid w:val="00102077"/>
    <w:rPr>
      <w:rFonts w:ascii="Verdana" w:eastAsia="Verdana" w:hAnsi="Verdana" w:cs="Verdana"/>
      <w:smallCaps/>
      <w:color w:val="000000"/>
      <w:sz w:val="18"/>
      <w:szCs w:val="18"/>
      <w:lang w:val="hu-HU"/>
    </w:rPr>
  </w:style>
  <w:style w:type="character" w:customStyle="1" w:styleId="WW-RTFNum311">
    <w:name w:val="WW-RTF_Num 3 11"/>
    <w:rsid w:val="00102077"/>
    <w:rPr>
      <w:rFonts w:ascii="Verdana" w:eastAsia="Verdana" w:hAnsi="Verdana" w:cs="Verdana"/>
      <w:smallCaps/>
      <w:color w:val="000000"/>
      <w:sz w:val="18"/>
      <w:szCs w:val="18"/>
      <w:lang w:val="hu-HU"/>
    </w:rPr>
  </w:style>
  <w:style w:type="character" w:customStyle="1" w:styleId="WW-RTFNum3112">
    <w:name w:val="WW-RTF_Num 3 112"/>
    <w:rsid w:val="00102077"/>
    <w:rPr>
      <w:rFonts w:ascii="Symbol" w:eastAsia="Symbol" w:hAnsi="Symbol" w:cs="Symbol"/>
      <w:color w:val="auto"/>
      <w:sz w:val="24"/>
      <w:szCs w:val="24"/>
      <w:lang w:val="hu-HU"/>
    </w:rPr>
  </w:style>
  <w:style w:type="character" w:customStyle="1" w:styleId="WW-RTFNum32">
    <w:name w:val="WW-RTF_Num 3 2"/>
    <w:rsid w:val="00102077"/>
    <w:rPr>
      <w:rFonts w:ascii="Courier New" w:eastAsia="Courier New" w:hAnsi="Courier New" w:cs="Courier New"/>
      <w:color w:val="auto"/>
      <w:sz w:val="24"/>
      <w:szCs w:val="24"/>
      <w:lang w:val="hu-HU"/>
    </w:rPr>
  </w:style>
  <w:style w:type="character" w:customStyle="1" w:styleId="WW-RTFNum33">
    <w:name w:val="WW-RTF_Num 3 3"/>
    <w:rsid w:val="00102077"/>
    <w:rPr>
      <w:rFonts w:ascii="Wingdings" w:eastAsia="Wingdings" w:hAnsi="Wingdings" w:cs="Wingdings"/>
      <w:color w:val="auto"/>
      <w:sz w:val="24"/>
      <w:szCs w:val="24"/>
      <w:lang w:val="hu-HU"/>
    </w:rPr>
  </w:style>
  <w:style w:type="character" w:customStyle="1" w:styleId="WW-RTFNum34">
    <w:name w:val="WW-RTF_Num 3 4"/>
    <w:rsid w:val="00102077"/>
    <w:rPr>
      <w:rFonts w:ascii="Symbol" w:eastAsia="Symbol" w:hAnsi="Symbol" w:cs="Symbol"/>
      <w:color w:val="auto"/>
      <w:sz w:val="24"/>
      <w:szCs w:val="24"/>
      <w:lang w:val="hu-HU"/>
    </w:rPr>
  </w:style>
  <w:style w:type="character" w:customStyle="1" w:styleId="WW-RTFNum35">
    <w:name w:val="WW-RTF_Num 3 5"/>
    <w:rsid w:val="00102077"/>
    <w:rPr>
      <w:rFonts w:ascii="Courier New" w:eastAsia="Courier New" w:hAnsi="Courier New" w:cs="Courier New"/>
      <w:color w:val="auto"/>
      <w:sz w:val="24"/>
      <w:szCs w:val="24"/>
      <w:lang w:val="hu-HU"/>
    </w:rPr>
  </w:style>
  <w:style w:type="character" w:customStyle="1" w:styleId="WW-RTFNum36">
    <w:name w:val="WW-RTF_Num 3 6"/>
    <w:rsid w:val="00102077"/>
    <w:rPr>
      <w:rFonts w:ascii="Wingdings" w:eastAsia="Wingdings" w:hAnsi="Wingdings" w:cs="Wingdings"/>
      <w:color w:val="auto"/>
      <w:sz w:val="24"/>
      <w:szCs w:val="24"/>
      <w:lang w:val="hu-HU"/>
    </w:rPr>
  </w:style>
  <w:style w:type="character" w:customStyle="1" w:styleId="WW-RTFNum37">
    <w:name w:val="WW-RTF_Num 3 7"/>
    <w:rsid w:val="00102077"/>
    <w:rPr>
      <w:rFonts w:ascii="Symbol" w:eastAsia="Symbol" w:hAnsi="Symbol" w:cs="Symbol"/>
      <w:color w:val="auto"/>
      <w:sz w:val="24"/>
      <w:szCs w:val="24"/>
      <w:lang w:val="hu-HU"/>
    </w:rPr>
  </w:style>
  <w:style w:type="character" w:customStyle="1" w:styleId="WW-RTFNum38">
    <w:name w:val="WW-RTF_Num 3 8"/>
    <w:rsid w:val="00102077"/>
    <w:rPr>
      <w:rFonts w:ascii="Courier New" w:eastAsia="Courier New" w:hAnsi="Courier New" w:cs="Courier New"/>
      <w:color w:val="auto"/>
      <w:sz w:val="24"/>
      <w:szCs w:val="24"/>
      <w:lang w:val="hu-HU"/>
    </w:rPr>
  </w:style>
  <w:style w:type="character" w:customStyle="1" w:styleId="WW-RTFNum39">
    <w:name w:val="WW-RTF_Num 3 9"/>
    <w:rsid w:val="00102077"/>
    <w:rPr>
      <w:rFonts w:ascii="Wingdings" w:eastAsia="Wingdings" w:hAnsi="Wingdings" w:cs="Wingdings"/>
      <w:color w:val="auto"/>
      <w:sz w:val="24"/>
      <w:szCs w:val="24"/>
      <w:lang w:val="hu-HU"/>
    </w:rPr>
  </w:style>
  <w:style w:type="character" w:customStyle="1" w:styleId="WW-RTFNum31123">
    <w:name w:val="WW-RTF_Num 3 1123"/>
    <w:rsid w:val="00102077"/>
    <w:rPr>
      <w:rFonts w:ascii="Symbol" w:eastAsia="Symbol" w:hAnsi="Symbol" w:cs="Symbol"/>
      <w:color w:val="auto"/>
      <w:sz w:val="24"/>
      <w:szCs w:val="24"/>
      <w:lang w:val="hu-HU"/>
    </w:rPr>
  </w:style>
  <w:style w:type="character" w:customStyle="1" w:styleId="WW-RTFNum321">
    <w:name w:val="WW-RTF_Num 3 21"/>
    <w:rsid w:val="00102077"/>
    <w:rPr>
      <w:rFonts w:ascii="Courier New" w:eastAsia="Courier New" w:hAnsi="Courier New" w:cs="Courier New"/>
      <w:color w:val="auto"/>
      <w:sz w:val="24"/>
      <w:szCs w:val="24"/>
      <w:lang w:val="hu-HU"/>
    </w:rPr>
  </w:style>
  <w:style w:type="character" w:customStyle="1" w:styleId="WW-RTFNum331">
    <w:name w:val="WW-RTF_Num 3 31"/>
    <w:rsid w:val="00102077"/>
    <w:rPr>
      <w:rFonts w:ascii="Wingdings" w:eastAsia="Wingdings" w:hAnsi="Wingdings" w:cs="Wingdings"/>
      <w:color w:val="auto"/>
      <w:sz w:val="24"/>
      <w:szCs w:val="24"/>
      <w:lang w:val="hu-HU"/>
    </w:rPr>
  </w:style>
  <w:style w:type="character" w:customStyle="1" w:styleId="WW-RTFNum341">
    <w:name w:val="WW-RTF_Num 3 41"/>
    <w:rsid w:val="00102077"/>
    <w:rPr>
      <w:rFonts w:ascii="Symbol" w:eastAsia="Symbol" w:hAnsi="Symbol" w:cs="Symbol"/>
      <w:color w:val="auto"/>
      <w:sz w:val="24"/>
      <w:szCs w:val="24"/>
      <w:lang w:val="hu-HU"/>
    </w:rPr>
  </w:style>
  <w:style w:type="character" w:customStyle="1" w:styleId="WW-RTFNum351">
    <w:name w:val="WW-RTF_Num 3 51"/>
    <w:rsid w:val="00102077"/>
    <w:rPr>
      <w:rFonts w:ascii="Courier New" w:eastAsia="Courier New" w:hAnsi="Courier New" w:cs="Courier New"/>
      <w:color w:val="auto"/>
      <w:sz w:val="24"/>
      <w:szCs w:val="24"/>
      <w:lang w:val="hu-HU"/>
    </w:rPr>
  </w:style>
  <w:style w:type="character" w:customStyle="1" w:styleId="WW-RTFNum361">
    <w:name w:val="WW-RTF_Num 3 61"/>
    <w:rsid w:val="00102077"/>
    <w:rPr>
      <w:rFonts w:ascii="Wingdings" w:eastAsia="Wingdings" w:hAnsi="Wingdings" w:cs="Wingdings"/>
      <w:color w:val="auto"/>
      <w:sz w:val="24"/>
      <w:szCs w:val="24"/>
      <w:lang w:val="hu-HU"/>
    </w:rPr>
  </w:style>
  <w:style w:type="character" w:customStyle="1" w:styleId="WW-RTFNum371">
    <w:name w:val="WW-RTF_Num 3 71"/>
    <w:rsid w:val="00102077"/>
    <w:rPr>
      <w:rFonts w:ascii="Symbol" w:eastAsia="Symbol" w:hAnsi="Symbol" w:cs="Symbol"/>
      <w:color w:val="auto"/>
      <w:sz w:val="24"/>
      <w:szCs w:val="24"/>
      <w:lang w:val="hu-HU"/>
    </w:rPr>
  </w:style>
  <w:style w:type="character" w:customStyle="1" w:styleId="WW-RTFNum381">
    <w:name w:val="WW-RTF_Num 3 81"/>
    <w:rsid w:val="00102077"/>
    <w:rPr>
      <w:rFonts w:ascii="Courier New" w:eastAsia="Courier New" w:hAnsi="Courier New" w:cs="Courier New"/>
      <w:color w:val="auto"/>
      <w:sz w:val="24"/>
      <w:szCs w:val="24"/>
      <w:lang w:val="hu-HU"/>
    </w:rPr>
  </w:style>
  <w:style w:type="character" w:customStyle="1" w:styleId="WW-RTFNum391">
    <w:name w:val="WW-RTF_Num 3 91"/>
    <w:rsid w:val="00102077"/>
    <w:rPr>
      <w:rFonts w:ascii="Wingdings" w:eastAsia="Wingdings" w:hAnsi="Wingdings" w:cs="Wingdings"/>
      <w:color w:val="auto"/>
      <w:sz w:val="24"/>
      <w:szCs w:val="24"/>
      <w:lang w:val="hu-HU"/>
    </w:rPr>
  </w:style>
  <w:style w:type="character" w:customStyle="1" w:styleId="WW-RTFNum311234">
    <w:name w:val="WW-RTF_Num 3 11234"/>
    <w:rsid w:val="00102077"/>
    <w:rPr>
      <w:color w:val="auto"/>
      <w:sz w:val="24"/>
      <w:szCs w:val="24"/>
      <w:lang w:val="hu-HU"/>
    </w:rPr>
  </w:style>
  <w:style w:type="character" w:customStyle="1" w:styleId="WW-RTFNum3212">
    <w:name w:val="WW-RTF_Num 3 212"/>
    <w:rsid w:val="00102077"/>
    <w:rPr>
      <w:rFonts w:ascii="Times New Roman" w:eastAsia="Times New Roman" w:hAnsi="Times New Roman" w:cs="Times New Roman"/>
      <w:color w:val="auto"/>
      <w:sz w:val="24"/>
      <w:szCs w:val="24"/>
      <w:lang w:val="hu-HU"/>
    </w:rPr>
  </w:style>
  <w:style w:type="character" w:customStyle="1" w:styleId="WW-RTFNum3312">
    <w:name w:val="WW-RTF_Num 3 312"/>
    <w:rsid w:val="00102077"/>
    <w:rPr>
      <w:rFonts w:ascii="Times New Roman" w:eastAsia="Times New Roman" w:hAnsi="Times New Roman" w:cs="Times New Roman"/>
      <w:color w:val="auto"/>
      <w:sz w:val="24"/>
      <w:szCs w:val="24"/>
      <w:lang w:val="hu-HU"/>
    </w:rPr>
  </w:style>
  <w:style w:type="character" w:customStyle="1" w:styleId="WW-RTFNum3412">
    <w:name w:val="WW-RTF_Num 3 412"/>
    <w:rsid w:val="00102077"/>
    <w:rPr>
      <w:rFonts w:ascii="Times New Roman" w:eastAsia="Times New Roman" w:hAnsi="Times New Roman" w:cs="Times New Roman"/>
      <w:color w:val="auto"/>
      <w:sz w:val="24"/>
      <w:szCs w:val="24"/>
      <w:lang w:val="hu-HU"/>
    </w:rPr>
  </w:style>
  <w:style w:type="character" w:customStyle="1" w:styleId="WW-RTFNum3512">
    <w:name w:val="WW-RTF_Num 3 512"/>
    <w:rsid w:val="00102077"/>
    <w:rPr>
      <w:rFonts w:ascii="Times New Roman" w:eastAsia="Times New Roman" w:hAnsi="Times New Roman" w:cs="Times New Roman"/>
      <w:color w:val="auto"/>
      <w:sz w:val="24"/>
      <w:szCs w:val="24"/>
      <w:lang w:val="hu-HU"/>
    </w:rPr>
  </w:style>
  <w:style w:type="character" w:customStyle="1" w:styleId="WW-RTFNum3612">
    <w:name w:val="WW-RTF_Num 3 612"/>
    <w:rsid w:val="00102077"/>
    <w:rPr>
      <w:rFonts w:ascii="Times New Roman" w:eastAsia="Times New Roman" w:hAnsi="Times New Roman" w:cs="Times New Roman"/>
      <w:color w:val="auto"/>
      <w:sz w:val="24"/>
      <w:szCs w:val="24"/>
      <w:lang w:val="hu-HU"/>
    </w:rPr>
  </w:style>
  <w:style w:type="character" w:customStyle="1" w:styleId="WW-RTFNum3712">
    <w:name w:val="WW-RTF_Num 3 712"/>
    <w:rsid w:val="00102077"/>
    <w:rPr>
      <w:rFonts w:ascii="Times New Roman" w:eastAsia="Times New Roman" w:hAnsi="Times New Roman" w:cs="Times New Roman"/>
      <w:color w:val="auto"/>
      <w:sz w:val="24"/>
      <w:szCs w:val="24"/>
      <w:lang w:val="hu-HU"/>
    </w:rPr>
  </w:style>
  <w:style w:type="character" w:customStyle="1" w:styleId="WW-RTFNum3812">
    <w:name w:val="WW-RTF_Num 3 812"/>
    <w:rsid w:val="00102077"/>
    <w:rPr>
      <w:rFonts w:ascii="Times New Roman" w:eastAsia="Times New Roman" w:hAnsi="Times New Roman" w:cs="Times New Roman"/>
      <w:color w:val="auto"/>
      <w:sz w:val="24"/>
      <w:szCs w:val="24"/>
      <w:lang w:val="hu-HU"/>
    </w:rPr>
  </w:style>
  <w:style w:type="character" w:customStyle="1" w:styleId="WW-RTFNum3912">
    <w:name w:val="WW-RTF_Num 3 912"/>
    <w:rsid w:val="00102077"/>
    <w:rPr>
      <w:rFonts w:ascii="Times New Roman" w:eastAsia="Times New Roman" w:hAnsi="Times New Roman" w:cs="Times New Roman"/>
      <w:color w:val="auto"/>
      <w:sz w:val="24"/>
      <w:szCs w:val="24"/>
      <w:lang w:val="hu-HU"/>
    </w:rPr>
  </w:style>
  <w:style w:type="character" w:customStyle="1" w:styleId="Internetlink">
    <w:name w:val="Internet link"/>
    <w:rsid w:val="00102077"/>
    <w:rPr>
      <w:rFonts w:ascii="Times New Roman" w:eastAsia="Times New Roman" w:hAnsi="Times New Roman" w:cs="Times New Roman"/>
      <w:color w:val="000080"/>
      <w:sz w:val="24"/>
      <w:szCs w:val="24"/>
      <w:u w:val="single"/>
    </w:rPr>
  </w:style>
  <w:style w:type="character" w:styleId="Hiperhivatkozs">
    <w:name w:val="Hyperlink"/>
    <w:rsid w:val="00102077"/>
    <w:rPr>
      <w:color w:val="000080"/>
      <w:u w:val="single"/>
    </w:rPr>
  </w:style>
  <w:style w:type="character" w:customStyle="1" w:styleId="Kiemels21">
    <w:name w:val="Kiemelés 21"/>
    <w:qFormat/>
    <w:rsid w:val="00102077"/>
    <w:rPr>
      <w:b/>
      <w:bCs/>
    </w:rPr>
  </w:style>
  <w:style w:type="character" w:customStyle="1" w:styleId="Szmozsjelek">
    <w:name w:val="Számozásjelek"/>
    <w:rsid w:val="00102077"/>
  </w:style>
  <w:style w:type="character" w:customStyle="1" w:styleId="ListLabel1">
    <w:name w:val="ListLabel 1"/>
    <w:rsid w:val="00102077"/>
    <w:rPr>
      <w:rFonts w:cs="Courier New"/>
    </w:rPr>
  </w:style>
  <w:style w:type="character" w:customStyle="1" w:styleId="ListLabel2">
    <w:name w:val="ListLabel 2"/>
    <w:rsid w:val="00102077"/>
    <w:rPr>
      <w:rFonts w:eastAsia="Times New Roman" w:cs="Times New Roman"/>
    </w:rPr>
  </w:style>
  <w:style w:type="paragraph" w:customStyle="1" w:styleId="Cmsor">
    <w:name w:val="Címsor"/>
    <w:basedOn w:val="Norml"/>
    <w:next w:val="Szvegtrzs"/>
    <w:rsid w:val="00102077"/>
    <w:pPr>
      <w:keepNext/>
      <w:spacing w:before="240" w:after="120"/>
    </w:pPr>
    <w:rPr>
      <w:rFonts w:ascii="Arial" w:eastAsia="Microsoft YaHei" w:hAnsi="Arial" w:cs="Mangal"/>
      <w:sz w:val="28"/>
      <w:szCs w:val="28"/>
    </w:rPr>
  </w:style>
  <w:style w:type="paragraph" w:styleId="Szvegtrzs">
    <w:name w:val="Body Text"/>
    <w:basedOn w:val="Norml"/>
    <w:link w:val="SzvegtrzsChar"/>
    <w:rsid w:val="00102077"/>
    <w:pPr>
      <w:spacing w:after="120"/>
    </w:pPr>
  </w:style>
  <w:style w:type="paragraph" w:styleId="Lista">
    <w:name w:val="List"/>
    <w:basedOn w:val="Szvegtrzs"/>
    <w:rsid w:val="00102077"/>
  </w:style>
  <w:style w:type="paragraph" w:customStyle="1" w:styleId="Felirat">
    <w:name w:val="Felirat"/>
    <w:basedOn w:val="Norml"/>
    <w:rsid w:val="00102077"/>
    <w:pPr>
      <w:suppressLineNumbers/>
      <w:spacing w:before="120" w:after="120"/>
    </w:pPr>
    <w:rPr>
      <w:rFonts w:cs="Mangal"/>
      <w:i/>
      <w:iCs/>
    </w:rPr>
  </w:style>
  <w:style w:type="paragraph" w:customStyle="1" w:styleId="Trgymutat">
    <w:name w:val="Tárgymutató"/>
    <w:basedOn w:val="Norml"/>
    <w:rsid w:val="00102077"/>
    <w:pPr>
      <w:suppressLineNumbers/>
    </w:pPr>
    <w:rPr>
      <w:rFonts w:cs="Mangal"/>
    </w:rPr>
  </w:style>
  <w:style w:type="paragraph" w:customStyle="1" w:styleId="Heading">
    <w:name w:val="Heading"/>
    <w:basedOn w:val="Norml"/>
    <w:next w:val="Szvegtrzs"/>
    <w:rsid w:val="00102077"/>
    <w:pPr>
      <w:keepNext/>
      <w:spacing w:before="240" w:after="120"/>
    </w:pPr>
    <w:rPr>
      <w:rFonts w:ascii="Arial" w:eastAsia="Microsoft YaHei" w:hAnsi="Arial" w:cs="Arial"/>
      <w:sz w:val="28"/>
      <w:szCs w:val="28"/>
    </w:rPr>
  </w:style>
  <w:style w:type="paragraph" w:customStyle="1" w:styleId="Kpalrs1">
    <w:name w:val="Képaláírás1"/>
    <w:basedOn w:val="Norml"/>
    <w:rsid w:val="00102077"/>
    <w:pPr>
      <w:spacing w:before="120" w:after="120"/>
    </w:pPr>
    <w:rPr>
      <w:i/>
      <w:iCs/>
    </w:rPr>
  </w:style>
  <w:style w:type="paragraph" w:customStyle="1" w:styleId="Index">
    <w:name w:val="Index"/>
    <w:basedOn w:val="Norml"/>
    <w:rsid w:val="00102077"/>
  </w:style>
  <w:style w:type="paragraph" w:customStyle="1" w:styleId="llb1">
    <w:name w:val="Élőláb1"/>
    <w:basedOn w:val="Norml"/>
    <w:rsid w:val="00102077"/>
    <w:pPr>
      <w:tabs>
        <w:tab w:val="center" w:pos="4819"/>
        <w:tab w:val="right" w:pos="9638"/>
      </w:tabs>
    </w:pPr>
  </w:style>
  <w:style w:type="paragraph" w:customStyle="1" w:styleId="TableContents">
    <w:name w:val="Table Contents"/>
    <w:basedOn w:val="Norml"/>
    <w:rsid w:val="00102077"/>
  </w:style>
  <w:style w:type="paragraph" w:customStyle="1" w:styleId="TableHeading">
    <w:name w:val="Table Heading"/>
    <w:basedOn w:val="TableContents"/>
    <w:rsid w:val="00102077"/>
    <w:pPr>
      <w:jc w:val="center"/>
    </w:pPr>
    <w:rPr>
      <w:b/>
      <w:bCs/>
    </w:rPr>
  </w:style>
  <w:style w:type="paragraph" w:styleId="llb">
    <w:name w:val="footer"/>
    <w:basedOn w:val="Norml"/>
    <w:link w:val="llbChar"/>
    <w:uiPriority w:val="99"/>
    <w:rsid w:val="00102077"/>
    <w:pPr>
      <w:suppressLineNumbers/>
      <w:tabs>
        <w:tab w:val="center" w:pos="4320"/>
        <w:tab w:val="right" w:pos="8640"/>
      </w:tabs>
    </w:pPr>
  </w:style>
  <w:style w:type="paragraph" w:customStyle="1" w:styleId="Tblzattartalom">
    <w:name w:val="Táblázattartalom"/>
    <w:basedOn w:val="Norml"/>
    <w:qFormat/>
    <w:rsid w:val="00102077"/>
    <w:pPr>
      <w:suppressLineNumbers/>
    </w:pPr>
  </w:style>
  <w:style w:type="paragraph" w:customStyle="1" w:styleId="Tblzatfejlc">
    <w:name w:val="Táblázatfejléc"/>
    <w:basedOn w:val="Tblzattartalom"/>
    <w:rsid w:val="00102077"/>
    <w:pPr>
      <w:jc w:val="center"/>
    </w:pPr>
    <w:rPr>
      <w:b/>
      <w:bCs/>
    </w:rPr>
  </w:style>
  <w:style w:type="paragraph" w:styleId="lfej">
    <w:name w:val="header"/>
    <w:basedOn w:val="Norml"/>
    <w:rsid w:val="00102077"/>
    <w:pPr>
      <w:tabs>
        <w:tab w:val="center" w:pos="4536"/>
        <w:tab w:val="right" w:pos="9072"/>
      </w:tabs>
    </w:pPr>
  </w:style>
  <w:style w:type="paragraph" w:styleId="NormlWeb">
    <w:name w:val="Normal (Web)"/>
    <w:basedOn w:val="Norml"/>
    <w:uiPriority w:val="99"/>
    <w:rsid w:val="00102077"/>
    <w:pPr>
      <w:spacing w:before="280" w:after="280"/>
    </w:pPr>
  </w:style>
  <w:style w:type="paragraph" w:customStyle="1" w:styleId="Csakszveg1">
    <w:name w:val="Csak szöveg1"/>
    <w:basedOn w:val="Norml"/>
    <w:rsid w:val="00102077"/>
    <w:rPr>
      <w:rFonts w:ascii="Courier New" w:hAnsi="Courier New"/>
      <w:color w:val="00000A"/>
      <w:sz w:val="20"/>
      <w:szCs w:val="20"/>
      <w:lang w:val="en-AU"/>
    </w:rPr>
  </w:style>
  <w:style w:type="paragraph" w:customStyle="1" w:styleId="Listaszerbekezds1">
    <w:name w:val="Listaszerű bekezdés1"/>
    <w:basedOn w:val="Norml"/>
    <w:rsid w:val="00102077"/>
    <w:pPr>
      <w:ind w:left="720"/>
    </w:pPr>
    <w:rPr>
      <w:rFonts w:ascii="Calibri" w:hAnsi="Calibri" w:cs="Calibri"/>
      <w:color w:val="00000A"/>
      <w:sz w:val="22"/>
      <w:szCs w:val="22"/>
    </w:rPr>
  </w:style>
  <w:style w:type="character" w:customStyle="1" w:styleId="Internetlink1">
    <w:name w:val="Internet link1"/>
    <w:uiPriority w:val="99"/>
    <w:rsid w:val="00671F2F"/>
    <w:rPr>
      <w:rFonts w:eastAsia="Times New Roman"/>
      <w:color w:val="000080"/>
      <w:u w:val="single"/>
    </w:rPr>
  </w:style>
  <w:style w:type="paragraph" w:styleId="Listaszerbekezds">
    <w:name w:val="List Paragraph"/>
    <w:basedOn w:val="Norml"/>
    <w:uiPriority w:val="34"/>
    <w:qFormat/>
    <w:rsid w:val="00B96156"/>
    <w:pPr>
      <w:ind w:left="720"/>
      <w:contextualSpacing/>
    </w:pPr>
    <w:rPr>
      <w:rFonts w:cs="Mangal"/>
      <w:szCs w:val="21"/>
    </w:rPr>
  </w:style>
  <w:style w:type="paragraph" w:styleId="Buborkszveg">
    <w:name w:val="Balloon Text"/>
    <w:basedOn w:val="Norml"/>
    <w:link w:val="BuborkszvegChar"/>
    <w:uiPriority w:val="99"/>
    <w:semiHidden/>
    <w:unhideWhenUsed/>
    <w:rsid w:val="00291B6A"/>
    <w:rPr>
      <w:rFonts w:ascii="Tahoma" w:hAnsi="Tahoma" w:cs="Mangal"/>
      <w:sz w:val="16"/>
      <w:szCs w:val="14"/>
    </w:rPr>
  </w:style>
  <w:style w:type="character" w:customStyle="1" w:styleId="BuborkszvegChar">
    <w:name w:val="Buborékszöveg Char"/>
    <w:basedOn w:val="Bekezdsalapbettpusa"/>
    <w:link w:val="Buborkszveg"/>
    <w:uiPriority w:val="99"/>
    <w:semiHidden/>
    <w:rsid w:val="00291B6A"/>
    <w:rPr>
      <w:rFonts w:ascii="Tahoma" w:hAnsi="Tahoma" w:cs="Mangal"/>
      <w:sz w:val="16"/>
      <w:szCs w:val="14"/>
      <w:lang w:eastAsia="hi-IN" w:bidi="hi-IN"/>
    </w:rPr>
  </w:style>
  <w:style w:type="character" w:styleId="Kiemels2">
    <w:name w:val="Strong"/>
    <w:basedOn w:val="Bekezdsalapbettpusa"/>
    <w:uiPriority w:val="22"/>
    <w:qFormat/>
    <w:rsid w:val="00511187"/>
    <w:rPr>
      <w:b/>
      <w:bCs/>
    </w:rPr>
  </w:style>
  <w:style w:type="character" w:customStyle="1" w:styleId="apple-converted-space">
    <w:name w:val="apple-converted-space"/>
    <w:basedOn w:val="Bekezdsalapbettpusa"/>
    <w:rsid w:val="00511187"/>
  </w:style>
  <w:style w:type="paragraph" w:customStyle="1" w:styleId="np">
    <w:name w:val="np"/>
    <w:basedOn w:val="Norml"/>
    <w:rsid w:val="00DE3A06"/>
    <w:pPr>
      <w:widowControl/>
      <w:autoSpaceDE/>
      <w:spacing w:after="20"/>
      <w:ind w:firstLine="180"/>
      <w:jc w:val="both"/>
    </w:pPr>
    <w:rPr>
      <w:lang w:eastAsia="ar-SA" w:bidi="ar-SA"/>
    </w:rPr>
  </w:style>
  <w:style w:type="paragraph" w:styleId="Nincstrkz">
    <w:name w:val="No Spacing"/>
    <w:uiPriority w:val="99"/>
    <w:qFormat/>
    <w:rsid w:val="007C1423"/>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8A177D"/>
    <w:rPr>
      <w:sz w:val="24"/>
      <w:szCs w:val="24"/>
      <w:lang w:eastAsia="hi-IN" w:bidi="hi-IN"/>
    </w:rPr>
  </w:style>
  <w:style w:type="paragraph" w:styleId="Csakszveg">
    <w:name w:val="Plain Text"/>
    <w:basedOn w:val="Norml"/>
    <w:link w:val="CsakszvegChar"/>
    <w:unhideWhenUsed/>
    <w:rsid w:val="005649B3"/>
    <w:pPr>
      <w:widowControl/>
      <w:suppressAutoHyphens w:val="0"/>
      <w:autoSpaceDE/>
    </w:pPr>
    <w:rPr>
      <w:rFonts w:ascii="Calibri" w:eastAsiaTheme="minorHAnsi" w:hAnsi="Calibri"/>
      <w:sz w:val="22"/>
      <w:szCs w:val="22"/>
      <w:lang w:eastAsia="hu-HU" w:bidi="ar-SA"/>
    </w:rPr>
  </w:style>
  <w:style w:type="character" w:customStyle="1" w:styleId="CsakszvegChar">
    <w:name w:val="Csak szöveg Char"/>
    <w:basedOn w:val="Bekezdsalapbettpusa"/>
    <w:link w:val="Csakszveg"/>
    <w:rsid w:val="005649B3"/>
    <w:rPr>
      <w:rFonts w:ascii="Calibri" w:eastAsiaTheme="minorHAnsi" w:hAnsi="Calibri"/>
      <w:sz w:val="22"/>
      <w:szCs w:val="22"/>
    </w:rPr>
  </w:style>
  <w:style w:type="paragraph" w:customStyle="1" w:styleId="Hirszuk">
    <w:name w:val="Hirszuk"/>
    <w:basedOn w:val="Norml"/>
    <w:uiPriority w:val="99"/>
    <w:rsid w:val="00372D2F"/>
    <w:pPr>
      <w:suppressAutoHyphens w:val="0"/>
      <w:autoSpaceDE/>
      <w:autoSpaceDN w:val="0"/>
      <w:adjustRightInd w:val="0"/>
      <w:spacing w:line="240" w:lineRule="exact"/>
      <w:jc w:val="both"/>
    </w:pPr>
    <w:rPr>
      <w:sz w:val="26"/>
      <w:szCs w:val="26"/>
      <w:lang w:eastAsia="hu-HU"/>
    </w:rPr>
  </w:style>
  <w:style w:type="paragraph" w:customStyle="1" w:styleId="hirnormal">
    <w:name w:val="hirnormal"/>
    <w:basedOn w:val="Norml"/>
    <w:uiPriority w:val="99"/>
    <w:rsid w:val="009139BF"/>
    <w:pPr>
      <w:widowControl/>
      <w:suppressAutoHyphens w:val="0"/>
      <w:autoSpaceDE/>
      <w:jc w:val="both"/>
    </w:pPr>
    <w:rPr>
      <w:sz w:val="26"/>
      <w:szCs w:val="26"/>
      <w:lang w:eastAsia="hu-HU" w:bidi="ar-SA"/>
    </w:rPr>
  </w:style>
  <w:style w:type="paragraph" w:customStyle="1" w:styleId="Listaszerbekezds2">
    <w:name w:val="Listaszerű bekezdés2"/>
    <w:basedOn w:val="Norml"/>
    <w:rsid w:val="009139BF"/>
    <w:pPr>
      <w:widowControl/>
      <w:suppressAutoHyphens w:val="0"/>
      <w:autoSpaceDE/>
      <w:spacing w:line="360" w:lineRule="auto"/>
      <w:ind w:left="720"/>
      <w:contextualSpacing/>
      <w:jc w:val="both"/>
    </w:pPr>
    <w:rPr>
      <w:rFonts w:eastAsia="Calibri"/>
      <w:szCs w:val="22"/>
      <w:lang w:eastAsia="en-US" w:bidi="ar-SA"/>
    </w:rPr>
  </w:style>
  <w:style w:type="character" w:styleId="Kiemels">
    <w:name w:val="Emphasis"/>
    <w:basedOn w:val="Bekezdsalapbettpusa"/>
    <w:uiPriority w:val="20"/>
    <w:qFormat/>
    <w:rsid w:val="00B81FD9"/>
    <w:rPr>
      <w:i/>
      <w:iCs/>
    </w:rPr>
  </w:style>
  <w:style w:type="paragraph" w:styleId="Szvegtrzs2">
    <w:name w:val="Body Text 2"/>
    <w:basedOn w:val="Norml"/>
    <w:link w:val="Szvegtrzs2Char"/>
    <w:uiPriority w:val="99"/>
    <w:semiHidden/>
    <w:unhideWhenUsed/>
    <w:rsid w:val="008B243A"/>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8B243A"/>
    <w:rPr>
      <w:rFonts w:cs="Mangal"/>
      <w:sz w:val="24"/>
      <w:szCs w:val="21"/>
      <w:lang w:eastAsia="hi-IN" w:bidi="hi-IN"/>
    </w:rPr>
  </w:style>
  <w:style w:type="paragraph" w:customStyle="1" w:styleId="Stlus1">
    <w:name w:val="Stílus1"/>
    <w:basedOn w:val="Norml"/>
    <w:autoRedefine/>
    <w:rsid w:val="008B243A"/>
    <w:pPr>
      <w:widowControl/>
      <w:suppressAutoHyphens w:val="0"/>
      <w:autoSpaceDE/>
      <w:jc w:val="both"/>
    </w:pPr>
    <w:rPr>
      <w:sz w:val="26"/>
      <w:szCs w:val="26"/>
      <w:lang w:eastAsia="hu-HU" w:bidi="ar-SA"/>
    </w:rPr>
  </w:style>
  <w:style w:type="paragraph" w:customStyle="1" w:styleId="Hirnormal0">
    <w:name w:val="Hirnormal"/>
    <w:basedOn w:val="Norml"/>
    <w:uiPriority w:val="99"/>
    <w:rsid w:val="008B243A"/>
    <w:pPr>
      <w:widowControl/>
      <w:suppressAutoHyphens w:val="0"/>
      <w:autoSpaceDE/>
      <w:spacing w:line="240" w:lineRule="exact"/>
    </w:pPr>
    <w:rPr>
      <w:sz w:val="26"/>
      <w:szCs w:val="26"/>
      <w:lang w:eastAsia="hu-HU" w:bidi="ar-SA"/>
    </w:rPr>
  </w:style>
  <w:style w:type="paragraph" w:styleId="HTML-kntformzott">
    <w:name w:val="HTML Preformatted"/>
    <w:basedOn w:val="Norml"/>
    <w:link w:val="HTML-kntformzottChar"/>
    <w:uiPriority w:val="99"/>
    <w:semiHidden/>
    <w:unhideWhenUsed/>
    <w:rsid w:val="00E26E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sz w:val="20"/>
      <w:szCs w:val="20"/>
      <w:lang w:eastAsia="hu-HU" w:bidi="ar-SA"/>
    </w:rPr>
  </w:style>
  <w:style w:type="character" w:customStyle="1" w:styleId="HTML-kntformzottChar">
    <w:name w:val="HTML-ként formázott Char"/>
    <w:basedOn w:val="Bekezdsalapbettpusa"/>
    <w:link w:val="HTML-kntformzott"/>
    <w:uiPriority w:val="99"/>
    <w:semiHidden/>
    <w:rsid w:val="00E26E76"/>
    <w:rPr>
      <w:rFonts w:ascii="Courier New" w:hAnsi="Courier New" w:cs="Courier New"/>
    </w:rPr>
  </w:style>
  <w:style w:type="table" w:styleId="Rcsostblzat">
    <w:name w:val="Table Grid"/>
    <w:basedOn w:val="Normltblzat"/>
    <w:uiPriority w:val="39"/>
    <w:rsid w:val="003016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E16157"/>
    <w:rPr>
      <w:rFonts w:asciiTheme="majorHAnsi" w:eastAsiaTheme="majorEastAsia" w:hAnsiTheme="majorHAnsi" w:cs="Mangal"/>
      <w:color w:val="365F91" w:themeColor="accent1" w:themeShade="BF"/>
      <w:sz w:val="32"/>
      <w:szCs w:val="29"/>
      <w:lang w:eastAsia="hi-IN" w:bidi="hi-IN"/>
    </w:rPr>
  </w:style>
  <w:style w:type="character" w:customStyle="1" w:styleId="Cmsor2Char">
    <w:name w:val="Címsor 2 Char"/>
    <w:basedOn w:val="Bekezdsalapbettpusa"/>
    <w:link w:val="Cmsor2"/>
    <w:uiPriority w:val="9"/>
    <w:semiHidden/>
    <w:rsid w:val="00E16157"/>
    <w:rPr>
      <w:rFonts w:asciiTheme="majorHAnsi" w:eastAsiaTheme="majorEastAsia" w:hAnsiTheme="majorHAnsi" w:cs="Mangal"/>
      <w:color w:val="365F91" w:themeColor="accent1" w:themeShade="BF"/>
      <w:sz w:val="26"/>
      <w:szCs w:val="23"/>
      <w:lang w:eastAsia="hi-IN" w:bidi="hi-IN"/>
    </w:rPr>
  </w:style>
  <w:style w:type="paragraph" w:styleId="Szvegtrzsbehzssal">
    <w:name w:val="Body Text Indent"/>
    <w:basedOn w:val="Norml"/>
    <w:link w:val="SzvegtrzsbehzssalChar"/>
    <w:rsid w:val="006C3A1E"/>
    <w:pPr>
      <w:widowControl/>
      <w:suppressAutoHyphens w:val="0"/>
      <w:autoSpaceDE/>
      <w:spacing w:after="120"/>
      <w:ind w:left="283"/>
    </w:pPr>
    <w:rPr>
      <w:lang w:eastAsia="hu-HU" w:bidi="ar-SA"/>
    </w:rPr>
  </w:style>
  <w:style w:type="character" w:customStyle="1" w:styleId="SzvegtrzsbehzssalChar">
    <w:name w:val="Szövegtörzs behúzással Char"/>
    <w:basedOn w:val="Bekezdsalapbettpusa"/>
    <w:link w:val="Szvegtrzsbehzssal"/>
    <w:rsid w:val="006C3A1E"/>
    <w:rPr>
      <w:sz w:val="24"/>
      <w:szCs w:val="24"/>
    </w:rPr>
  </w:style>
  <w:style w:type="character" w:styleId="Mrltotthiperhivatkozs">
    <w:name w:val="FollowedHyperlink"/>
    <w:basedOn w:val="Bekezdsalapbettpusa"/>
    <w:uiPriority w:val="99"/>
    <w:semiHidden/>
    <w:unhideWhenUsed/>
    <w:rsid w:val="00F83768"/>
    <w:rPr>
      <w:color w:val="800080" w:themeColor="followedHyperlink"/>
      <w:u w:val="single"/>
    </w:rPr>
  </w:style>
  <w:style w:type="character" w:styleId="Oldalszm">
    <w:name w:val="page number"/>
    <w:rsid w:val="00B74CB8"/>
    <w:rPr>
      <w:rFonts w:cs="Times New Roman"/>
    </w:rPr>
  </w:style>
  <w:style w:type="paragraph" w:customStyle="1" w:styleId="Default">
    <w:name w:val="Default"/>
    <w:rsid w:val="007C6FA2"/>
    <w:pPr>
      <w:autoSpaceDE w:val="0"/>
      <w:autoSpaceDN w:val="0"/>
      <w:adjustRightInd w:val="0"/>
    </w:pPr>
    <w:rPr>
      <w:rFonts w:ascii="Calibri" w:hAnsi="Calibri" w:cs="Calibri"/>
      <w:color w:val="000000"/>
      <w:sz w:val="24"/>
      <w:szCs w:val="24"/>
    </w:rPr>
  </w:style>
  <w:style w:type="paragraph" w:customStyle="1" w:styleId="bekezdsfolytatsa">
    <w:name w:val="bekezdés_folytatása"/>
    <w:basedOn w:val="Norml"/>
    <w:link w:val="bekezdsfolytatsaChar"/>
    <w:autoRedefine/>
    <w:qFormat/>
    <w:rsid w:val="00386DAE"/>
    <w:pPr>
      <w:widowControl/>
      <w:suppressAutoHyphens w:val="0"/>
      <w:autoSpaceDE/>
    </w:pPr>
    <w:rPr>
      <w:bCs/>
      <w:kern w:val="28"/>
      <w:szCs w:val="32"/>
      <w:lang w:eastAsia="hu-HU" w:bidi="ar-SA"/>
    </w:rPr>
  </w:style>
  <w:style w:type="character" w:customStyle="1" w:styleId="bekezdsfolytatsaChar">
    <w:name w:val="bekezdés_folytatása Char"/>
    <w:basedOn w:val="Bekezdsalapbettpusa"/>
    <w:link w:val="bekezdsfolytatsa"/>
    <w:rsid w:val="00386DAE"/>
    <w:rPr>
      <w:bCs/>
      <w:kern w:val="28"/>
      <w:sz w:val="24"/>
      <w:szCs w:val="32"/>
    </w:rPr>
  </w:style>
  <w:style w:type="paragraph" w:customStyle="1" w:styleId="21color">
    <w:name w:val="2_1color"/>
    <w:basedOn w:val="Norml"/>
    <w:rsid w:val="007A41AA"/>
    <w:pPr>
      <w:widowControl/>
      <w:suppressAutoHyphens w:val="0"/>
      <w:autoSpaceDE/>
      <w:spacing w:before="100" w:beforeAutospacing="1" w:after="100" w:afterAutospacing="1"/>
      <w:jc w:val="both"/>
    </w:pPr>
    <w:rPr>
      <w:rFonts w:ascii="Verdana" w:hAnsi="Verdana"/>
      <w:b/>
      <w:bCs/>
      <w:color w:val="3D3F4F"/>
      <w:sz w:val="20"/>
      <w:szCs w:val="20"/>
      <w:lang w:eastAsia="hu-HU" w:bidi="ar-SA"/>
    </w:rPr>
  </w:style>
  <w:style w:type="paragraph" w:customStyle="1" w:styleId="otka">
    <w:name w:val="otka"/>
    <w:basedOn w:val="Norml"/>
    <w:qFormat/>
    <w:rsid w:val="004417B0"/>
    <w:pPr>
      <w:widowControl/>
      <w:suppressAutoHyphens w:val="0"/>
      <w:autoSpaceDN w:val="0"/>
    </w:pPr>
    <w:rPr>
      <w:sz w:val="18"/>
      <w:szCs w:val="18"/>
      <w:lang w:eastAsia="hu-HU" w:bidi="ar-SA"/>
    </w:rPr>
  </w:style>
  <w:style w:type="character" w:customStyle="1" w:styleId="s1">
    <w:name w:val="s1"/>
    <w:basedOn w:val="Bekezdsalapbettpusa"/>
    <w:rsid w:val="00C113FA"/>
  </w:style>
  <w:style w:type="paragraph" w:customStyle="1" w:styleId="stlus10">
    <w:name w:val="stlus1"/>
    <w:basedOn w:val="Norml"/>
    <w:rsid w:val="00FC07BD"/>
    <w:pPr>
      <w:widowControl/>
      <w:suppressAutoHyphens w:val="0"/>
      <w:autoSpaceDE/>
      <w:spacing w:before="100" w:beforeAutospacing="1" w:after="100" w:afterAutospacing="1"/>
    </w:pPr>
    <w:rPr>
      <w:lang w:eastAsia="hu-HU" w:bidi="ar-SA"/>
    </w:rPr>
  </w:style>
  <w:style w:type="character" w:customStyle="1" w:styleId="il">
    <w:name w:val="il"/>
    <w:basedOn w:val="Bekezdsalapbettpusa"/>
    <w:rsid w:val="00A30601"/>
  </w:style>
  <w:style w:type="character" w:customStyle="1" w:styleId="Cmsor4Char">
    <w:name w:val="Címsor 4 Char"/>
    <w:basedOn w:val="Bekezdsalapbettpusa"/>
    <w:link w:val="Cmsor4"/>
    <w:uiPriority w:val="9"/>
    <w:semiHidden/>
    <w:rsid w:val="00796BB7"/>
    <w:rPr>
      <w:rFonts w:asciiTheme="majorHAnsi" w:eastAsiaTheme="majorEastAsia" w:hAnsiTheme="majorHAnsi" w:cstheme="majorBidi"/>
      <w:i/>
      <w:iCs/>
      <w:color w:val="365F91" w:themeColor="accent1" w:themeShade="BF"/>
      <w:sz w:val="22"/>
      <w:szCs w:val="22"/>
      <w:lang w:eastAsia="en-US"/>
    </w:rPr>
  </w:style>
  <w:style w:type="character" w:customStyle="1" w:styleId="headertext">
    <w:name w:val="headertext"/>
    <w:basedOn w:val="Bekezdsalapbettpusa"/>
    <w:uiPriority w:val="99"/>
    <w:rsid w:val="00F46E17"/>
    <w:rPr>
      <w:rFonts w:cs="Times New Roman"/>
    </w:rPr>
  </w:style>
  <w:style w:type="character" w:customStyle="1" w:styleId="Cmsor6Char">
    <w:name w:val="Címsor 6 Char"/>
    <w:basedOn w:val="Bekezdsalapbettpusa"/>
    <w:link w:val="Cmsor6"/>
    <w:uiPriority w:val="9"/>
    <w:semiHidden/>
    <w:rsid w:val="007715E7"/>
    <w:rPr>
      <w:rFonts w:asciiTheme="majorHAnsi" w:eastAsiaTheme="majorEastAsia" w:hAnsiTheme="majorHAnsi" w:cs="Mangal"/>
      <w:color w:val="243F60" w:themeColor="accent1" w:themeShade="7F"/>
      <w:sz w:val="24"/>
      <w:szCs w:val="21"/>
      <w:lang w:eastAsia="hi-IN" w:bidi="hi-IN"/>
    </w:rPr>
  </w:style>
  <w:style w:type="paragraph" w:customStyle="1" w:styleId="x">
    <w:name w:val="(x)"/>
    <w:basedOn w:val="Norml"/>
    <w:rsid w:val="00047E46"/>
    <w:pPr>
      <w:suppressAutoHyphens w:val="0"/>
      <w:spacing w:before="240"/>
      <w:jc w:val="both"/>
    </w:pPr>
    <w:rPr>
      <w:color w:val="000000"/>
      <w:lang w:eastAsia="ar-SA" w:bidi="ar-SA"/>
    </w:rPr>
  </w:style>
  <w:style w:type="character" w:styleId="Jegyzethivatkozs">
    <w:name w:val="annotation reference"/>
    <w:basedOn w:val="Bekezdsalapbettpusa"/>
    <w:uiPriority w:val="99"/>
    <w:semiHidden/>
    <w:unhideWhenUsed/>
    <w:rsid w:val="00631BF8"/>
    <w:rPr>
      <w:sz w:val="16"/>
      <w:szCs w:val="16"/>
    </w:rPr>
  </w:style>
  <w:style w:type="paragraph" w:styleId="Jegyzetszveg">
    <w:name w:val="annotation text"/>
    <w:basedOn w:val="Norml"/>
    <w:link w:val="JegyzetszvegChar"/>
    <w:uiPriority w:val="99"/>
    <w:semiHidden/>
    <w:unhideWhenUsed/>
    <w:rsid w:val="00631BF8"/>
    <w:pPr>
      <w:widowControl/>
      <w:suppressAutoHyphens w:val="0"/>
      <w:autoSpaceDE/>
    </w:pPr>
    <w:rPr>
      <w:sz w:val="20"/>
      <w:szCs w:val="20"/>
      <w:lang w:eastAsia="hu-HU" w:bidi="ar-SA"/>
    </w:rPr>
  </w:style>
  <w:style w:type="character" w:customStyle="1" w:styleId="JegyzetszvegChar">
    <w:name w:val="Jegyzetszöveg Char"/>
    <w:basedOn w:val="Bekezdsalapbettpusa"/>
    <w:link w:val="Jegyzetszveg"/>
    <w:uiPriority w:val="99"/>
    <w:semiHidden/>
    <w:rsid w:val="00631BF8"/>
  </w:style>
  <w:style w:type="paragraph" w:styleId="Megjegyzstrgya">
    <w:name w:val="annotation subject"/>
    <w:basedOn w:val="Jegyzetszveg"/>
    <w:next w:val="Jegyzetszveg"/>
    <w:link w:val="MegjegyzstrgyaChar"/>
    <w:uiPriority w:val="99"/>
    <w:semiHidden/>
    <w:unhideWhenUsed/>
    <w:rsid w:val="00631BF8"/>
    <w:pPr>
      <w:widowControl w:val="0"/>
      <w:suppressAutoHyphens/>
      <w:autoSpaceDE w:val="0"/>
    </w:pPr>
    <w:rPr>
      <w:rFonts w:cs="Mangal"/>
      <w:b/>
      <w:bCs/>
      <w:szCs w:val="18"/>
      <w:lang w:eastAsia="hi-IN" w:bidi="hi-IN"/>
    </w:rPr>
  </w:style>
  <w:style w:type="character" w:customStyle="1" w:styleId="MegjegyzstrgyaChar">
    <w:name w:val="Megjegyzés tárgya Char"/>
    <w:basedOn w:val="JegyzetszvegChar"/>
    <w:link w:val="Megjegyzstrgya"/>
    <w:uiPriority w:val="99"/>
    <w:semiHidden/>
    <w:rsid w:val="00631BF8"/>
    <w:rPr>
      <w:rFonts w:cs="Mangal"/>
      <w:b/>
      <w:bCs/>
      <w:szCs w:val="18"/>
      <w:lang w:eastAsia="hi-IN" w:bidi="hi-IN"/>
    </w:rPr>
  </w:style>
  <w:style w:type="paragraph" w:customStyle="1" w:styleId="rtejustify">
    <w:name w:val="rtejustify"/>
    <w:basedOn w:val="Norml"/>
    <w:rsid w:val="00ED6D2B"/>
    <w:pPr>
      <w:widowControl/>
      <w:suppressAutoHyphens w:val="0"/>
      <w:autoSpaceDE/>
      <w:spacing w:before="100" w:beforeAutospacing="1" w:after="100" w:afterAutospacing="1"/>
    </w:pPr>
    <w:rPr>
      <w:lang w:eastAsia="hu-HU" w:bidi="ar-SA"/>
    </w:rPr>
  </w:style>
  <w:style w:type="paragraph" w:customStyle="1" w:styleId="rtecenter">
    <w:name w:val="rtecenter"/>
    <w:basedOn w:val="Norml"/>
    <w:rsid w:val="00D45304"/>
    <w:pPr>
      <w:widowControl/>
      <w:suppressAutoHyphens w:val="0"/>
      <w:autoSpaceDE/>
      <w:spacing w:before="100" w:beforeAutospacing="1" w:after="100" w:afterAutospacing="1"/>
    </w:pPr>
    <w:rPr>
      <w:lang w:eastAsia="hu-HU" w:bidi="ar-SA"/>
    </w:rPr>
  </w:style>
  <w:style w:type="paragraph" w:customStyle="1" w:styleId="affiliation">
    <w:name w:val="affiliation"/>
    <w:basedOn w:val="Norml"/>
    <w:uiPriority w:val="99"/>
    <w:rsid w:val="00804B20"/>
    <w:pPr>
      <w:keepNext/>
      <w:widowControl/>
      <w:suppressAutoHyphens w:val="0"/>
      <w:autoSpaceDE/>
      <w:spacing w:after="240"/>
    </w:pPr>
    <w:rPr>
      <w:noProof/>
      <w:sz w:val="20"/>
      <w:lang w:eastAsia="en-US" w:bidi="ar-SA"/>
    </w:rPr>
  </w:style>
  <w:style w:type="paragraph" w:customStyle="1" w:styleId="author">
    <w:name w:val="author"/>
    <w:basedOn w:val="Norml"/>
    <w:uiPriority w:val="99"/>
    <w:rsid w:val="00804B20"/>
    <w:pPr>
      <w:keepNext/>
      <w:widowControl/>
      <w:suppressAutoHyphens w:val="0"/>
      <w:autoSpaceDE/>
    </w:pPr>
    <w:rPr>
      <w:caps/>
      <w:noProof/>
      <w:sz w:val="22"/>
      <w:lang w:eastAsia="en-US" w:bidi="ar-SA"/>
    </w:rPr>
  </w:style>
  <w:style w:type="paragraph" w:customStyle="1" w:styleId="font5">
    <w:name w:val="font5"/>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font6">
    <w:name w:val="font6"/>
    <w:basedOn w:val="Norml"/>
    <w:rsid w:val="00C57521"/>
    <w:pPr>
      <w:widowControl/>
      <w:suppressAutoHyphens w:val="0"/>
      <w:autoSpaceDE/>
      <w:spacing w:before="100" w:beforeAutospacing="1" w:after="100" w:afterAutospacing="1"/>
    </w:pPr>
    <w:rPr>
      <w:rFonts w:ascii="Tahoma" w:hAnsi="Tahoma" w:cs="Tahoma"/>
      <w:color w:val="000000"/>
      <w:sz w:val="16"/>
      <w:szCs w:val="16"/>
      <w:lang w:eastAsia="hu-HU" w:bidi="ar-SA"/>
    </w:rPr>
  </w:style>
  <w:style w:type="paragraph" w:customStyle="1" w:styleId="font7">
    <w:name w:val="font7"/>
    <w:basedOn w:val="Norml"/>
    <w:rsid w:val="00C57521"/>
    <w:pPr>
      <w:widowControl/>
      <w:suppressAutoHyphens w:val="0"/>
      <w:autoSpaceDE/>
      <w:spacing w:before="100" w:beforeAutospacing="1" w:after="100" w:afterAutospacing="1"/>
    </w:pPr>
    <w:rPr>
      <w:rFonts w:ascii="Tahoma" w:hAnsi="Tahoma" w:cs="Tahoma"/>
      <w:b/>
      <w:bCs/>
      <w:color w:val="000000"/>
      <w:sz w:val="20"/>
      <w:szCs w:val="20"/>
      <w:lang w:eastAsia="hu-HU" w:bidi="ar-SA"/>
    </w:rPr>
  </w:style>
  <w:style w:type="paragraph" w:customStyle="1" w:styleId="font8">
    <w:name w:val="font8"/>
    <w:basedOn w:val="Norml"/>
    <w:rsid w:val="00C57521"/>
    <w:pPr>
      <w:widowControl/>
      <w:suppressAutoHyphens w:val="0"/>
      <w:autoSpaceDE/>
      <w:spacing w:before="100" w:beforeAutospacing="1" w:after="100" w:afterAutospacing="1"/>
    </w:pPr>
    <w:rPr>
      <w:rFonts w:ascii="Tahoma" w:hAnsi="Tahoma" w:cs="Tahoma"/>
      <w:color w:val="000000"/>
      <w:sz w:val="20"/>
      <w:szCs w:val="20"/>
      <w:lang w:eastAsia="hu-HU" w:bidi="ar-SA"/>
    </w:rPr>
  </w:style>
  <w:style w:type="paragraph" w:customStyle="1" w:styleId="font9">
    <w:name w:val="font9"/>
    <w:basedOn w:val="Norml"/>
    <w:rsid w:val="00C57521"/>
    <w:pPr>
      <w:widowControl/>
      <w:suppressAutoHyphens w:val="0"/>
      <w:autoSpaceDE/>
      <w:spacing w:before="100" w:beforeAutospacing="1" w:after="100" w:afterAutospacing="1"/>
    </w:pPr>
    <w:rPr>
      <w:rFonts w:ascii="Tahoma" w:hAnsi="Tahoma" w:cs="Tahoma"/>
      <w:b/>
      <w:bCs/>
      <w:color w:val="000000"/>
      <w:sz w:val="16"/>
      <w:szCs w:val="16"/>
      <w:lang w:eastAsia="hu-HU" w:bidi="ar-SA"/>
    </w:rPr>
  </w:style>
  <w:style w:type="paragraph" w:customStyle="1" w:styleId="xl64">
    <w:name w:val="xl64"/>
    <w:basedOn w:val="Norml"/>
    <w:rsid w:val="00C57521"/>
    <w:pPr>
      <w:widowControl/>
      <w:shd w:val="clear" w:color="000000" w:fill="FFFF00"/>
      <w:suppressAutoHyphens w:val="0"/>
      <w:autoSpaceDE/>
      <w:spacing w:before="100" w:beforeAutospacing="1" w:after="100" w:afterAutospacing="1"/>
      <w:jc w:val="center"/>
      <w:textAlignment w:val="center"/>
    </w:pPr>
    <w:rPr>
      <w:rFonts w:ascii="Arial" w:hAnsi="Arial" w:cs="Arial"/>
      <w:b/>
      <w:bCs/>
      <w:color w:val="FF0000"/>
      <w:sz w:val="20"/>
      <w:szCs w:val="20"/>
      <w:lang w:eastAsia="hu-HU" w:bidi="ar-SA"/>
    </w:rPr>
  </w:style>
  <w:style w:type="paragraph" w:customStyle="1" w:styleId="xl65">
    <w:name w:val="xl65"/>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6">
    <w:name w:val="xl66"/>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67">
    <w:name w:val="xl67"/>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68">
    <w:name w:val="xl68"/>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69">
    <w:name w:val="xl69"/>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0">
    <w:name w:val="xl70"/>
    <w:basedOn w:val="Norml"/>
    <w:rsid w:val="00C57521"/>
    <w:pPr>
      <w:widowControl/>
      <w:suppressAutoHyphens w:val="0"/>
      <w:autoSpaceDE/>
      <w:spacing w:before="100" w:beforeAutospacing="1" w:after="100" w:afterAutospacing="1"/>
      <w:textAlignment w:val="top"/>
    </w:pPr>
    <w:rPr>
      <w:rFonts w:ascii="Arial" w:hAnsi="Arial" w:cs="Arial"/>
      <w:b/>
      <w:bCs/>
      <w:sz w:val="18"/>
      <w:szCs w:val="18"/>
      <w:lang w:eastAsia="hu-HU" w:bidi="ar-SA"/>
    </w:rPr>
  </w:style>
  <w:style w:type="paragraph" w:customStyle="1" w:styleId="xl71">
    <w:name w:val="xl71"/>
    <w:basedOn w:val="Norml"/>
    <w:rsid w:val="00C57521"/>
    <w:pPr>
      <w:widowControl/>
      <w:suppressAutoHyphens w:val="0"/>
      <w:autoSpaceDE/>
      <w:spacing w:before="100" w:beforeAutospacing="1" w:after="100" w:afterAutospacing="1"/>
      <w:textAlignment w:val="top"/>
    </w:pPr>
    <w:rPr>
      <w:rFonts w:ascii="Arial" w:hAnsi="Arial" w:cs="Arial"/>
      <w:b/>
      <w:bCs/>
      <w:sz w:val="20"/>
      <w:szCs w:val="20"/>
      <w:lang w:eastAsia="hu-HU" w:bidi="ar-SA"/>
    </w:rPr>
  </w:style>
  <w:style w:type="paragraph" w:customStyle="1" w:styleId="xl72">
    <w:name w:val="xl72"/>
    <w:basedOn w:val="Norml"/>
    <w:rsid w:val="00C57521"/>
    <w:pPr>
      <w:widowControl/>
      <w:suppressAutoHyphens w:val="0"/>
      <w:autoSpaceDE/>
      <w:spacing w:before="100" w:beforeAutospacing="1" w:after="100" w:afterAutospacing="1"/>
      <w:textAlignment w:val="top"/>
    </w:pPr>
    <w:rPr>
      <w:rFonts w:ascii="Arial" w:hAnsi="Arial" w:cs="Arial"/>
      <w:sz w:val="20"/>
      <w:szCs w:val="20"/>
      <w:lang w:eastAsia="hu-HU" w:bidi="ar-SA"/>
    </w:rPr>
  </w:style>
  <w:style w:type="paragraph" w:customStyle="1" w:styleId="xl73">
    <w:name w:val="xl73"/>
    <w:basedOn w:val="Norml"/>
    <w:rsid w:val="00C57521"/>
    <w:pPr>
      <w:widowControl/>
      <w:suppressAutoHyphens w:val="0"/>
      <w:autoSpaceDE/>
      <w:spacing w:before="100" w:beforeAutospacing="1" w:after="100" w:afterAutospacing="1"/>
      <w:textAlignment w:val="top"/>
    </w:pPr>
    <w:rPr>
      <w:rFonts w:ascii="Arial" w:hAnsi="Arial" w:cs="Arial"/>
      <w:b/>
      <w:bCs/>
      <w:sz w:val="16"/>
      <w:szCs w:val="16"/>
      <w:lang w:eastAsia="hu-HU" w:bidi="ar-SA"/>
    </w:rPr>
  </w:style>
  <w:style w:type="paragraph" w:customStyle="1" w:styleId="xl74">
    <w:name w:val="xl74"/>
    <w:basedOn w:val="Norml"/>
    <w:rsid w:val="00C57521"/>
    <w:pPr>
      <w:widowControl/>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5">
    <w:name w:val="xl75"/>
    <w:basedOn w:val="Norml"/>
    <w:rsid w:val="00C57521"/>
    <w:pPr>
      <w:widowControl/>
      <w:suppressAutoHyphens w:val="0"/>
      <w:autoSpaceDE/>
      <w:spacing w:before="100" w:beforeAutospacing="1" w:after="100" w:afterAutospacing="1"/>
    </w:pPr>
    <w:rPr>
      <w:b/>
      <w:bCs/>
      <w:lang w:eastAsia="hu-HU" w:bidi="ar-SA"/>
    </w:rPr>
  </w:style>
  <w:style w:type="paragraph" w:customStyle="1" w:styleId="xl76">
    <w:name w:val="xl76"/>
    <w:basedOn w:val="Norml"/>
    <w:rsid w:val="00C57521"/>
    <w:pPr>
      <w:widowControl/>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7">
    <w:name w:val="xl77"/>
    <w:basedOn w:val="Norml"/>
    <w:rsid w:val="00C57521"/>
    <w:pPr>
      <w:widowControl/>
      <w:shd w:val="clear" w:color="000000" w:fill="CCCCFF"/>
      <w:suppressAutoHyphens w:val="0"/>
      <w:autoSpaceDE/>
      <w:spacing w:before="100" w:beforeAutospacing="1" w:after="100" w:afterAutospacing="1"/>
      <w:textAlignment w:val="top"/>
    </w:pPr>
    <w:rPr>
      <w:rFonts w:ascii="Arial CE" w:hAnsi="Arial CE"/>
      <w:b/>
      <w:bCs/>
      <w:sz w:val="20"/>
      <w:szCs w:val="20"/>
      <w:lang w:eastAsia="hu-HU" w:bidi="ar-SA"/>
    </w:rPr>
  </w:style>
  <w:style w:type="paragraph" w:customStyle="1" w:styleId="xl78">
    <w:name w:val="xl78"/>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79">
    <w:name w:val="xl79"/>
    <w:basedOn w:val="Norml"/>
    <w:rsid w:val="00C57521"/>
    <w:pPr>
      <w:widowControl/>
      <w:shd w:val="clear" w:color="000000" w:fill="CCCCFF"/>
      <w:suppressAutoHyphens w:val="0"/>
      <w:autoSpaceDE/>
      <w:spacing w:before="100" w:beforeAutospacing="1" w:after="100" w:afterAutospacing="1"/>
      <w:textAlignment w:val="top"/>
    </w:pPr>
    <w:rPr>
      <w:rFonts w:ascii="Arial CE" w:hAnsi="Arial CE"/>
      <w:sz w:val="20"/>
      <w:szCs w:val="20"/>
      <w:lang w:eastAsia="hu-HU" w:bidi="ar-SA"/>
    </w:rPr>
  </w:style>
  <w:style w:type="paragraph" w:customStyle="1" w:styleId="xl80">
    <w:name w:val="xl80"/>
    <w:basedOn w:val="Norml"/>
    <w:rsid w:val="00C57521"/>
    <w:pPr>
      <w:widowControl/>
      <w:shd w:val="clear" w:color="000000" w:fill="FFC000"/>
      <w:suppressAutoHyphens w:val="0"/>
      <w:autoSpaceDE/>
      <w:spacing w:before="100" w:beforeAutospacing="1" w:after="100" w:afterAutospacing="1"/>
    </w:pPr>
    <w:rPr>
      <w:lang w:eastAsia="hu-HU" w:bidi="ar-SA"/>
    </w:rPr>
  </w:style>
  <w:style w:type="paragraph" w:customStyle="1" w:styleId="xl81">
    <w:name w:val="xl81"/>
    <w:basedOn w:val="Norml"/>
    <w:rsid w:val="00C57521"/>
    <w:pPr>
      <w:widowControl/>
      <w:shd w:val="clear" w:color="000000" w:fill="FFC000"/>
      <w:suppressAutoHyphens w:val="0"/>
      <w:autoSpaceDE/>
      <w:spacing w:before="100" w:beforeAutospacing="1" w:after="100" w:afterAutospacing="1"/>
    </w:pPr>
    <w:rPr>
      <w:lang w:eastAsia="hu-HU" w:bidi="ar-SA"/>
    </w:rPr>
  </w:style>
  <w:style w:type="character" w:customStyle="1" w:styleId="element-invisible">
    <w:name w:val="element-invisible"/>
    <w:basedOn w:val="Bekezdsalapbettpusa"/>
    <w:rsid w:val="004D0C65"/>
  </w:style>
  <w:style w:type="character" w:customStyle="1" w:styleId="field-content">
    <w:name w:val="field-content"/>
    <w:basedOn w:val="Bekezdsalapbettpusa"/>
    <w:rsid w:val="001224DB"/>
  </w:style>
  <w:style w:type="character" w:customStyle="1" w:styleId="Cmsor3Char">
    <w:name w:val="Címsor 3 Char"/>
    <w:basedOn w:val="Bekezdsalapbettpusa"/>
    <w:link w:val="Cmsor3"/>
    <w:rsid w:val="008971AB"/>
    <w:rPr>
      <w:b/>
      <w:bCs/>
      <w:color w:val="00000A"/>
      <w:sz w:val="27"/>
      <w:szCs w:val="27"/>
      <w:lang w:eastAsia="hi-IN" w:bidi="hi-IN"/>
    </w:rPr>
  </w:style>
  <w:style w:type="character" w:customStyle="1" w:styleId="SzvegtrzsChar">
    <w:name w:val="Szövegtörzs Char"/>
    <w:basedOn w:val="Bekezdsalapbettpusa"/>
    <w:link w:val="Szvegtrzs"/>
    <w:rsid w:val="008971AB"/>
    <w:rPr>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653">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87511297">
      <w:bodyDiv w:val="1"/>
      <w:marLeft w:val="0"/>
      <w:marRight w:val="0"/>
      <w:marTop w:val="0"/>
      <w:marBottom w:val="0"/>
      <w:divBdr>
        <w:top w:val="none" w:sz="0" w:space="0" w:color="auto"/>
        <w:left w:val="none" w:sz="0" w:space="0" w:color="auto"/>
        <w:bottom w:val="none" w:sz="0" w:space="0" w:color="auto"/>
        <w:right w:val="none" w:sz="0" w:space="0" w:color="auto"/>
      </w:divBdr>
    </w:div>
    <w:div w:id="98262684">
      <w:bodyDiv w:val="1"/>
      <w:marLeft w:val="0"/>
      <w:marRight w:val="0"/>
      <w:marTop w:val="0"/>
      <w:marBottom w:val="0"/>
      <w:divBdr>
        <w:top w:val="none" w:sz="0" w:space="0" w:color="auto"/>
        <w:left w:val="none" w:sz="0" w:space="0" w:color="auto"/>
        <w:bottom w:val="none" w:sz="0" w:space="0" w:color="auto"/>
        <w:right w:val="none" w:sz="0" w:space="0" w:color="auto"/>
      </w:divBdr>
    </w:div>
    <w:div w:id="185752855">
      <w:bodyDiv w:val="1"/>
      <w:marLeft w:val="0"/>
      <w:marRight w:val="0"/>
      <w:marTop w:val="0"/>
      <w:marBottom w:val="0"/>
      <w:divBdr>
        <w:top w:val="none" w:sz="0" w:space="0" w:color="auto"/>
        <w:left w:val="none" w:sz="0" w:space="0" w:color="auto"/>
        <w:bottom w:val="none" w:sz="0" w:space="0" w:color="auto"/>
        <w:right w:val="none" w:sz="0" w:space="0" w:color="auto"/>
      </w:divBdr>
    </w:div>
    <w:div w:id="225454725">
      <w:bodyDiv w:val="1"/>
      <w:marLeft w:val="0"/>
      <w:marRight w:val="0"/>
      <w:marTop w:val="0"/>
      <w:marBottom w:val="0"/>
      <w:divBdr>
        <w:top w:val="none" w:sz="0" w:space="0" w:color="auto"/>
        <w:left w:val="none" w:sz="0" w:space="0" w:color="auto"/>
        <w:bottom w:val="none" w:sz="0" w:space="0" w:color="auto"/>
        <w:right w:val="none" w:sz="0" w:space="0" w:color="auto"/>
      </w:divBdr>
    </w:div>
    <w:div w:id="240599279">
      <w:bodyDiv w:val="1"/>
      <w:marLeft w:val="0"/>
      <w:marRight w:val="0"/>
      <w:marTop w:val="0"/>
      <w:marBottom w:val="0"/>
      <w:divBdr>
        <w:top w:val="none" w:sz="0" w:space="0" w:color="auto"/>
        <w:left w:val="none" w:sz="0" w:space="0" w:color="auto"/>
        <w:bottom w:val="none" w:sz="0" w:space="0" w:color="auto"/>
        <w:right w:val="none" w:sz="0" w:space="0" w:color="auto"/>
      </w:divBdr>
    </w:div>
    <w:div w:id="262035142">
      <w:bodyDiv w:val="1"/>
      <w:marLeft w:val="0"/>
      <w:marRight w:val="0"/>
      <w:marTop w:val="0"/>
      <w:marBottom w:val="0"/>
      <w:divBdr>
        <w:top w:val="none" w:sz="0" w:space="0" w:color="auto"/>
        <w:left w:val="none" w:sz="0" w:space="0" w:color="auto"/>
        <w:bottom w:val="none" w:sz="0" w:space="0" w:color="auto"/>
        <w:right w:val="none" w:sz="0" w:space="0" w:color="auto"/>
      </w:divBdr>
    </w:div>
    <w:div w:id="268507527">
      <w:bodyDiv w:val="1"/>
      <w:marLeft w:val="0"/>
      <w:marRight w:val="0"/>
      <w:marTop w:val="0"/>
      <w:marBottom w:val="0"/>
      <w:divBdr>
        <w:top w:val="none" w:sz="0" w:space="0" w:color="auto"/>
        <w:left w:val="none" w:sz="0" w:space="0" w:color="auto"/>
        <w:bottom w:val="none" w:sz="0" w:space="0" w:color="auto"/>
        <w:right w:val="none" w:sz="0" w:space="0" w:color="auto"/>
      </w:divBdr>
    </w:div>
    <w:div w:id="273292627">
      <w:bodyDiv w:val="1"/>
      <w:marLeft w:val="0"/>
      <w:marRight w:val="0"/>
      <w:marTop w:val="0"/>
      <w:marBottom w:val="0"/>
      <w:divBdr>
        <w:top w:val="none" w:sz="0" w:space="0" w:color="auto"/>
        <w:left w:val="none" w:sz="0" w:space="0" w:color="auto"/>
        <w:bottom w:val="none" w:sz="0" w:space="0" w:color="auto"/>
        <w:right w:val="none" w:sz="0" w:space="0" w:color="auto"/>
      </w:divBdr>
    </w:div>
    <w:div w:id="286667907">
      <w:bodyDiv w:val="1"/>
      <w:marLeft w:val="0"/>
      <w:marRight w:val="0"/>
      <w:marTop w:val="0"/>
      <w:marBottom w:val="0"/>
      <w:divBdr>
        <w:top w:val="none" w:sz="0" w:space="0" w:color="auto"/>
        <w:left w:val="none" w:sz="0" w:space="0" w:color="auto"/>
        <w:bottom w:val="none" w:sz="0" w:space="0" w:color="auto"/>
        <w:right w:val="none" w:sz="0" w:space="0" w:color="auto"/>
      </w:divBdr>
    </w:div>
    <w:div w:id="320427371">
      <w:bodyDiv w:val="1"/>
      <w:marLeft w:val="0"/>
      <w:marRight w:val="0"/>
      <w:marTop w:val="0"/>
      <w:marBottom w:val="0"/>
      <w:divBdr>
        <w:top w:val="none" w:sz="0" w:space="0" w:color="auto"/>
        <w:left w:val="none" w:sz="0" w:space="0" w:color="auto"/>
        <w:bottom w:val="none" w:sz="0" w:space="0" w:color="auto"/>
        <w:right w:val="none" w:sz="0" w:space="0" w:color="auto"/>
      </w:divBdr>
    </w:div>
    <w:div w:id="427507933">
      <w:bodyDiv w:val="1"/>
      <w:marLeft w:val="0"/>
      <w:marRight w:val="0"/>
      <w:marTop w:val="0"/>
      <w:marBottom w:val="0"/>
      <w:divBdr>
        <w:top w:val="none" w:sz="0" w:space="0" w:color="auto"/>
        <w:left w:val="none" w:sz="0" w:space="0" w:color="auto"/>
        <w:bottom w:val="none" w:sz="0" w:space="0" w:color="auto"/>
        <w:right w:val="none" w:sz="0" w:space="0" w:color="auto"/>
      </w:divBdr>
    </w:div>
    <w:div w:id="445347422">
      <w:bodyDiv w:val="1"/>
      <w:marLeft w:val="0"/>
      <w:marRight w:val="0"/>
      <w:marTop w:val="0"/>
      <w:marBottom w:val="0"/>
      <w:divBdr>
        <w:top w:val="none" w:sz="0" w:space="0" w:color="auto"/>
        <w:left w:val="none" w:sz="0" w:space="0" w:color="auto"/>
        <w:bottom w:val="none" w:sz="0" w:space="0" w:color="auto"/>
        <w:right w:val="none" w:sz="0" w:space="0" w:color="auto"/>
      </w:divBdr>
    </w:div>
    <w:div w:id="456488624">
      <w:bodyDiv w:val="1"/>
      <w:marLeft w:val="0"/>
      <w:marRight w:val="0"/>
      <w:marTop w:val="0"/>
      <w:marBottom w:val="0"/>
      <w:divBdr>
        <w:top w:val="none" w:sz="0" w:space="0" w:color="auto"/>
        <w:left w:val="none" w:sz="0" w:space="0" w:color="auto"/>
        <w:bottom w:val="none" w:sz="0" w:space="0" w:color="auto"/>
        <w:right w:val="none" w:sz="0" w:space="0" w:color="auto"/>
      </w:divBdr>
    </w:div>
    <w:div w:id="492258669">
      <w:bodyDiv w:val="1"/>
      <w:marLeft w:val="0"/>
      <w:marRight w:val="0"/>
      <w:marTop w:val="0"/>
      <w:marBottom w:val="0"/>
      <w:divBdr>
        <w:top w:val="none" w:sz="0" w:space="0" w:color="auto"/>
        <w:left w:val="none" w:sz="0" w:space="0" w:color="auto"/>
        <w:bottom w:val="none" w:sz="0" w:space="0" w:color="auto"/>
        <w:right w:val="none" w:sz="0" w:space="0" w:color="auto"/>
      </w:divBdr>
    </w:div>
    <w:div w:id="592204932">
      <w:bodyDiv w:val="1"/>
      <w:marLeft w:val="0"/>
      <w:marRight w:val="0"/>
      <w:marTop w:val="0"/>
      <w:marBottom w:val="0"/>
      <w:divBdr>
        <w:top w:val="none" w:sz="0" w:space="0" w:color="auto"/>
        <w:left w:val="none" w:sz="0" w:space="0" w:color="auto"/>
        <w:bottom w:val="none" w:sz="0" w:space="0" w:color="auto"/>
        <w:right w:val="none" w:sz="0" w:space="0" w:color="auto"/>
      </w:divBdr>
    </w:div>
    <w:div w:id="609582356">
      <w:bodyDiv w:val="1"/>
      <w:marLeft w:val="0"/>
      <w:marRight w:val="0"/>
      <w:marTop w:val="0"/>
      <w:marBottom w:val="0"/>
      <w:divBdr>
        <w:top w:val="none" w:sz="0" w:space="0" w:color="auto"/>
        <w:left w:val="none" w:sz="0" w:space="0" w:color="auto"/>
        <w:bottom w:val="none" w:sz="0" w:space="0" w:color="auto"/>
        <w:right w:val="none" w:sz="0" w:space="0" w:color="auto"/>
      </w:divBdr>
    </w:div>
    <w:div w:id="655300425">
      <w:bodyDiv w:val="1"/>
      <w:marLeft w:val="0"/>
      <w:marRight w:val="0"/>
      <w:marTop w:val="0"/>
      <w:marBottom w:val="0"/>
      <w:divBdr>
        <w:top w:val="none" w:sz="0" w:space="0" w:color="auto"/>
        <w:left w:val="none" w:sz="0" w:space="0" w:color="auto"/>
        <w:bottom w:val="none" w:sz="0" w:space="0" w:color="auto"/>
        <w:right w:val="none" w:sz="0" w:space="0" w:color="auto"/>
      </w:divBdr>
    </w:div>
    <w:div w:id="698555304">
      <w:bodyDiv w:val="1"/>
      <w:marLeft w:val="0"/>
      <w:marRight w:val="0"/>
      <w:marTop w:val="0"/>
      <w:marBottom w:val="0"/>
      <w:divBdr>
        <w:top w:val="none" w:sz="0" w:space="0" w:color="auto"/>
        <w:left w:val="none" w:sz="0" w:space="0" w:color="auto"/>
        <w:bottom w:val="none" w:sz="0" w:space="0" w:color="auto"/>
        <w:right w:val="none" w:sz="0" w:space="0" w:color="auto"/>
      </w:divBdr>
    </w:div>
    <w:div w:id="732628383">
      <w:bodyDiv w:val="1"/>
      <w:marLeft w:val="0"/>
      <w:marRight w:val="0"/>
      <w:marTop w:val="0"/>
      <w:marBottom w:val="0"/>
      <w:divBdr>
        <w:top w:val="none" w:sz="0" w:space="0" w:color="auto"/>
        <w:left w:val="none" w:sz="0" w:space="0" w:color="auto"/>
        <w:bottom w:val="none" w:sz="0" w:space="0" w:color="auto"/>
        <w:right w:val="none" w:sz="0" w:space="0" w:color="auto"/>
      </w:divBdr>
      <w:divsChild>
        <w:div w:id="76219440">
          <w:marLeft w:val="0"/>
          <w:marRight w:val="0"/>
          <w:marTop w:val="0"/>
          <w:marBottom w:val="0"/>
          <w:divBdr>
            <w:top w:val="none" w:sz="0" w:space="0" w:color="auto"/>
            <w:left w:val="none" w:sz="0" w:space="0" w:color="auto"/>
            <w:bottom w:val="none" w:sz="0" w:space="0" w:color="auto"/>
            <w:right w:val="none" w:sz="0" w:space="0" w:color="auto"/>
          </w:divBdr>
          <w:divsChild>
            <w:div w:id="1593123106">
              <w:marLeft w:val="0"/>
              <w:marRight w:val="0"/>
              <w:marTop w:val="0"/>
              <w:marBottom w:val="0"/>
              <w:divBdr>
                <w:top w:val="none" w:sz="0" w:space="0" w:color="auto"/>
                <w:left w:val="none" w:sz="0" w:space="0" w:color="auto"/>
                <w:bottom w:val="none" w:sz="0" w:space="0" w:color="auto"/>
                <w:right w:val="none" w:sz="0" w:space="0" w:color="auto"/>
              </w:divBdr>
              <w:divsChild>
                <w:div w:id="334693147">
                  <w:marLeft w:val="0"/>
                  <w:marRight w:val="0"/>
                  <w:marTop w:val="0"/>
                  <w:marBottom w:val="0"/>
                  <w:divBdr>
                    <w:top w:val="none" w:sz="0" w:space="0" w:color="auto"/>
                    <w:left w:val="none" w:sz="0" w:space="0" w:color="auto"/>
                    <w:bottom w:val="none" w:sz="0" w:space="0" w:color="auto"/>
                    <w:right w:val="none" w:sz="0" w:space="0" w:color="auto"/>
                  </w:divBdr>
                </w:div>
                <w:div w:id="818885527">
                  <w:marLeft w:val="0"/>
                  <w:marRight w:val="0"/>
                  <w:marTop w:val="0"/>
                  <w:marBottom w:val="0"/>
                  <w:divBdr>
                    <w:top w:val="none" w:sz="0" w:space="0" w:color="auto"/>
                    <w:left w:val="none" w:sz="0" w:space="0" w:color="auto"/>
                    <w:bottom w:val="none" w:sz="0" w:space="0" w:color="auto"/>
                    <w:right w:val="none" w:sz="0" w:space="0" w:color="auto"/>
                  </w:divBdr>
                </w:div>
                <w:div w:id="1250041812">
                  <w:marLeft w:val="0"/>
                  <w:marRight w:val="0"/>
                  <w:marTop w:val="0"/>
                  <w:marBottom w:val="0"/>
                  <w:divBdr>
                    <w:top w:val="none" w:sz="0" w:space="0" w:color="auto"/>
                    <w:left w:val="none" w:sz="0" w:space="0" w:color="auto"/>
                    <w:bottom w:val="none" w:sz="0" w:space="0" w:color="auto"/>
                    <w:right w:val="none" w:sz="0" w:space="0" w:color="auto"/>
                  </w:divBdr>
                </w:div>
                <w:div w:id="618294194">
                  <w:marLeft w:val="0"/>
                  <w:marRight w:val="0"/>
                  <w:marTop w:val="0"/>
                  <w:marBottom w:val="0"/>
                  <w:divBdr>
                    <w:top w:val="none" w:sz="0" w:space="0" w:color="auto"/>
                    <w:left w:val="none" w:sz="0" w:space="0" w:color="auto"/>
                    <w:bottom w:val="none" w:sz="0" w:space="0" w:color="auto"/>
                    <w:right w:val="none" w:sz="0" w:space="0" w:color="auto"/>
                  </w:divBdr>
                </w:div>
                <w:div w:id="1163005047">
                  <w:marLeft w:val="0"/>
                  <w:marRight w:val="0"/>
                  <w:marTop w:val="0"/>
                  <w:marBottom w:val="0"/>
                  <w:divBdr>
                    <w:top w:val="none" w:sz="0" w:space="0" w:color="auto"/>
                    <w:left w:val="none" w:sz="0" w:space="0" w:color="auto"/>
                    <w:bottom w:val="none" w:sz="0" w:space="0" w:color="auto"/>
                    <w:right w:val="none" w:sz="0" w:space="0" w:color="auto"/>
                  </w:divBdr>
                </w:div>
                <w:div w:id="1229532825">
                  <w:marLeft w:val="0"/>
                  <w:marRight w:val="0"/>
                  <w:marTop w:val="0"/>
                  <w:marBottom w:val="0"/>
                  <w:divBdr>
                    <w:top w:val="none" w:sz="0" w:space="0" w:color="auto"/>
                    <w:left w:val="none" w:sz="0" w:space="0" w:color="auto"/>
                    <w:bottom w:val="none" w:sz="0" w:space="0" w:color="auto"/>
                    <w:right w:val="none" w:sz="0" w:space="0" w:color="auto"/>
                  </w:divBdr>
                </w:div>
                <w:div w:id="874005091">
                  <w:marLeft w:val="0"/>
                  <w:marRight w:val="0"/>
                  <w:marTop w:val="0"/>
                  <w:marBottom w:val="0"/>
                  <w:divBdr>
                    <w:top w:val="none" w:sz="0" w:space="0" w:color="auto"/>
                    <w:left w:val="none" w:sz="0" w:space="0" w:color="auto"/>
                    <w:bottom w:val="none" w:sz="0" w:space="0" w:color="auto"/>
                    <w:right w:val="none" w:sz="0" w:space="0" w:color="auto"/>
                  </w:divBdr>
                </w:div>
                <w:div w:id="1670474985">
                  <w:marLeft w:val="0"/>
                  <w:marRight w:val="0"/>
                  <w:marTop w:val="0"/>
                  <w:marBottom w:val="0"/>
                  <w:divBdr>
                    <w:top w:val="none" w:sz="0" w:space="0" w:color="auto"/>
                    <w:left w:val="none" w:sz="0" w:space="0" w:color="auto"/>
                    <w:bottom w:val="none" w:sz="0" w:space="0" w:color="auto"/>
                    <w:right w:val="none" w:sz="0" w:space="0" w:color="auto"/>
                  </w:divBdr>
                </w:div>
              </w:divsChild>
            </w:div>
            <w:div w:id="1718817209">
              <w:marLeft w:val="0"/>
              <w:marRight w:val="0"/>
              <w:marTop w:val="0"/>
              <w:marBottom w:val="0"/>
              <w:divBdr>
                <w:top w:val="none" w:sz="0" w:space="0" w:color="auto"/>
                <w:left w:val="none" w:sz="0" w:space="0" w:color="auto"/>
                <w:bottom w:val="none" w:sz="0" w:space="0" w:color="auto"/>
                <w:right w:val="none" w:sz="0" w:space="0" w:color="auto"/>
              </w:divBdr>
              <w:divsChild>
                <w:div w:id="946424193">
                  <w:marLeft w:val="0"/>
                  <w:marRight w:val="0"/>
                  <w:marTop w:val="0"/>
                  <w:marBottom w:val="0"/>
                  <w:divBdr>
                    <w:top w:val="none" w:sz="0" w:space="0" w:color="auto"/>
                    <w:left w:val="none" w:sz="0" w:space="0" w:color="auto"/>
                    <w:bottom w:val="none" w:sz="0" w:space="0" w:color="auto"/>
                    <w:right w:val="none" w:sz="0" w:space="0" w:color="auto"/>
                  </w:divBdr>
                </w:div>
                <w:div w:id="1809470201">
                  <w:marLeft w:val="0"/>
                  <w:marRight w:val="0"/>
                  <w:marTop w:val="0"/>
                  <w:marBottom w:val="0"/>
                  <w:divBdr>
                    <w:top w:val="none" w:sz="0" w:space="0" w:color="auto"/>
                    <w:left w:val="none" w:sz="0" w:space="0" w:color="auto"/>
                    <w:bottom w:val="none" w:sz="0" w:space="0" w:color="auto"/>
                    <w:right w:val="none" w:sz="0" w:space="0" w:color="auto"/>
                  </w:divBdr>
                </w:div>
                <w:div w:id="1051927053">
                  <w:marLeft w:val="0"/>
                  <w:marRight w:val="0"/>
                  <w:marTop w:val="0"/>
                  <w:marBottom w:val="0"/>
                  <w:divBdr>
                    <w:top w:val="none" w:sz="0" w:space="0" w:color="auto"/>
                    <w:left w:val="none" w:sz="0" w:space="0" w:color="auto"/>
                    <w:bottom w:val="none" w:sz="0" w:space="0" w:color="auto"/>
                    <w:right w:val="none" w:sz="0" w:space="0" w:color="auto"/>
                  </w:divBdr>
                </w:div>
                <w:div w:id="1276061258">
                  <w:marLeft w:val="0"/>
                  <w:marRight w:val="0"/>
                  <w:marTop w:val="0"/>
                  <w:marBottom w:val="0"/>
                  <w:divBdr>
                    <w:top w:val="none" w:sz="0" w:space="0" w:color="auto"/>
                    <w:left w:val="none" w:sz="0" w:space="0" w:color="auto"/>
                    <w:bottom w:val="none" w:sz="0" w:space="0" w:color="auto"/>
                    <w:right w:val="none" w:sz="0" w:space="0" w:color="auto"/>
                  </w:divBdr>
                </w:div>
                <w:div w:id="95104721">
                  <w:marLeft w:val="0"/>
                  <w:marRight w:val="0"/>
                  <w:marTop w:val="0"/>
                  <w:marBottom w:val="0"/>
                  <w:divBdr>
                    <w:top w:val="none" w:sz="0" w:space="0" w:color="auto"/>
                    <w:left w:val="none" w:sz="0" w:space="0" w:color="auto"/>
                    <w:bottom w:val="none" w:sz="0" w:space="0" w:color="auto"/>
                    <w:right w:val="none" w:sz="0" w:space="0" w:color="auto"/>
                  </w:divBdr>
                </w:div>
                <w:div w:id="453669628">
                  <w:marLeft w:val="0"/>
                  <w:marRight w:val="0"/>
                  <w:marTop w:val="0"/>
                  <w:marBottom w:val="0"/>
                  <w:divBdr>
                    <w:top w:val="none" w:sz="0" w:space="0" w:color="auto"/>
                    <w:left w:val="none" w:sz="0" w:space="0" w:color="auto"/>
                    <w:bottom w:val="none" w:sz="0" w:space="0" w:color="auto"/>
                    <w:right w:val="none" w:sz="0" w:space="0" w:color="auto"/>
                  </w:divBdr>
                </w:div>
                <w:div w:id="16470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5734">
      <w:bodyDiv w:val="1"/>
      <w:marLeft w:val="0"/>
      <w:marRight w:val="0"/>
      <w:marTop w:val="0"/>
      <w:marBottom w:val="0"/>
      <w:divBdr>
        <w:top w:val="none" w:sz="0" w:space="0" w:color="auto"/>
        <w:left w:val="none" w:sz="0" w:space="0" w:color="auto"/>
        <w:bottom w:val="none" w:sz="0" w:space="0" w:color="auto"/>
        <w:right w:val="none" w:sz="0" w:space="0" w:color="auto"/>
      </w:divBdr>
    </w:div>
    <w:div w:id="880170172">
      <w:bodyDiv w:val="1"/>
      <w:marLeft w:val="0"/>
      <w:marRight w:val="0"/>
      <w:marTop w:val="0"/>
      <w:marBottom w:val="0"/>
      <w:divBdr>
        <w:top w:val="none" w:sz="0" w:space="0" w:color="auto"/>
        <w:left w:val="none" w:sz="0" w:space="0" w:color="auto"/>
        <w:bottom w:val="none" w:sz="0" w:space="0" w:color="auto"/>
        <w:right w:val="none" w:sz="0" w:space="0" w:color="auto"/>
      </w:divBdr>
    </w:div>
    <w:div w:id="903876289">
      <w:bodyDiv w:val="1"/>
      <w:marLeft w:val="0"/>
      <w:marRight w:val="0"/>
      <w:marTop w:val="0"/>
      <w:marBottom w:val="0"/>
      <w:divBdr>
        <w:top w:val="none" w:sz="0" w:space="0" w:color="auto"/>
        <w:left w:val="none" w:sz="0" w:space="0" w:color="auto"/>
        <w:bottom w:val="none" w:sz="0" w:space="0" w:color="auto"/>
        <w:right w:val="none" w:sz="0" w:space="0" w:color="auto"/>
      </w:divBdr>
    </w:div>
    <w:div w:id="985938276">
      <w:bodyDiv w:val="1"/>
      <w:marLeft w:val="0"/>
      <w:marRight w:val="0"/>
      <w:marTop w:val="0"/>
      <w:marBottom w:val="0"/>
      <w:divBdr>
        <w:top w:val="none" w:sz="0" w:space="0" w:color="auto"/>
        <w:left w:val="none" w:sz="0" w:space="0" w:color="auto"/>
        <w:bottom w:val="none" w:sz="0" w:space="0" w:color="auto"/>
        <w:right w:val="none" w:sz="0" w:space="0" w:color="auto"/>
      </w:divBdr>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212571924">
      <w:bodyDiv w:val="1"/>
      <w:marLeft w:val="0"/>
      <w:marRight w:val="0"/>
      <w:marTop w:val="0"/>
      <w:marBottom w:val="0"/>
      <w:divBdr>
        <w:top w:val="none" w:sz="0" w:space="0" w:color="auto"/>
        <w:left w:val="none" w:sz="0" w:space="0" w:color="auto"/>
        <w:bottom w:val="none" w:sz="0" w:space="0" w:color="auto"/>
        <w:right w:val="none" w:sz="0" w:space="0" w:color="auto"/>
      </w:divBdr>
    </w:div>
    <w:div w:id="1303000262">
      <w:bodyDiv w:val="1"/>
      <w:marLeft w:val="0"/>
      <w:marRight w:val="0"/>
      <w:marTop w:val="0"/>
      <w:marBottom w:val="0"/>
      <w:divBdr>
        <w:top w:val="none" w:sz="0" w:space="0" w:color="auto"/>
        <w:left w:val="none" w:sz="0" w:space="0" w:color="auto"/>
        <w:bottom w:val="none" w:sz="0" w:space="0" w:color="auto"/>
        <w:right w:val="none" w:sz="0" w:space="0" w:color="auto"/>
      </w:divBdr>
    </w:div>
    <w:div w:id="1333335778">
      <w:bodyDiv w:val="1"/>
      <w:marLeft w:val="0"/>
      <w:marRight w:val="0"/>
      <w:marTop w:val="0"/>
      <w:marBottom w:val="0"/>
      <w:divBdr>
        <w:top w:val="none" w:sz="0" w:space="0" w:color="auto"/>
        <w:left w:val="none" w:sz="0" w:space="0" w:color="auto"/>
        <w:bottom w:val="none" w:sz="0" w:space="0" w:color="auto"/>
        <w:right w:val="none" w:sz="0" w:space="0" w:color="auto"/>
      </w:divBdr>
    </w:div>
    <w:div w:id="1393577188">
      <w:bodyDiv w:val="1"/>
      <w:marLeft w:val="0"/>
      <w:marRight w:val="0"/>
      <w:marTop w:val="0"/>
      <w:marBottom w:val="0"/>
      <w:divBdr>
        <w:top w:val="none" w:sz="0" w:space="0" w:color="auto"/>
        <w:left w:val="none" w:sz="0" w:space="0" w:color="auto"/>
        <w:bottom w:val="none" w:sz="0" w:space="0" w:color="auto"/>
        <w:right w:val="none" w:sz="0" w:space="0" w:color="auto"/>
      </w:divBdr>
    </w:div>
    <w:div w:id="1413966730">
      <w:bodyDiv w:val="1"/>
      <w:marLeft w:val="0"/>
      <w:marRight w:val="0"/>
      <w:marTop w:val="0"/>
      <w:marBottom w:val="0"/>
      <w:divBdr>
        <w:top w:val="none" w:sz="0" w:space="0" w:color="auto"/>
        <w:left w:val="none" w:sz="0" w:space="0" w:color="auto"/>
        <w:bottom w:val="none" w:sz="0" w:space="0" w:color="auto"/>
        <w:right w:val="none" w:sz="0" w:space="0" w:color="auto"/>
      </w:divBdr>
    </w:div>
    <w:div w:id="1434593513">
      <w:bodyDiv w:val="1"/>
      <w:marLeft w:val="0"/>
      <w:marRight w:val="0"/>
      <w:marTop w:val="0"/>
      <w:marBottom w:val="0"/>
      <w:divBdr>
        <w:top w:val="none" w:sz="0" w:space="0" w:color="auto"/>
        <w:left w:val="none" w:sz="0" w:space="0" w:color="auto"/>
        <w:bottom w:val="none" w:sz="0" w:space="0" w:color="auto"/>
        <w:right w:val="none" w:sz="0" w:space="0" w:color="auto"/>
      </w:divBdr>
    </w:div>
    <w:div w:id="1453475828">
      <w:bodyDiv w:val="1"/>
      <w:marLeft w:val="0"/>
      <w:marRight w:val="0"/>
      <w:marTop w:val="0"/>
      <w:marBottom w:val="0"/>
      <w:divBdr>
        <w:top w:val="none" w:sz="0" w:space="0" w:color="auto"/>
        <w:left w:val="none" w:sz="0" w:space="0" w:color="auto"/>
        <w:bottom w:val="none" w:sz="0" w:space="0" w:color="auto"/>
        <w:right w:val="none" w:sz="0" w:space="0" w:color="auto"/>
      </w:divBdr>
    </w:div>
    <w:div w:id="1472819833">
      <w:bodyDiv w:val="1"/>
      <w:marLeft w:val="0"/>
      <w:marRight w:val="0"/>
      <w:marTop w:val="0"/>
      <w:marBottom w:val="0"/>
      <w:divBdr>
        <w:top w:val="none" w:sz="0" w:space="0" w:color="auto"/>
        <w:left w:val="none" w:sz="0" w:space="0" w:color="auto"/>
        <w:bottom w:val="none" w:sz="0" w:space="0" w:color="auto"/>
        <w:right w:val="none" w:sz="0" w:space="0" w:color="auto"/>
      </w:divBdr>
    </w:div>
    <w:div w:id="1474330389">
      <w:bodyDiv w:val="1"/>
      <w:marLeft w:val="0"/>
      <w:marRight w:val="0"/>
      <w:marTop w:val="0"/>
      <w:marBottom w:val="0"/>
      <w:divBdr>
        <w:top w:val="none" w:sz="0" w:space="0" w:color="auto"/>
        <w:left w:val="none" w:sz="0" w:space="0" w:color="auto"/>
        <w:bottom w:val="none" w:sz="0" w:space="0" w:color="auto"/>
        <w:right w:val="none" w:sz="0" w:space="0" w:color="auto"/>
      </w:divBdr>
    </w:div>
    <w:div w:id="1486554952">
      <w:bodyDiv w:val="1"/>
      <w:marLeft w:val="0"/>
      <w:marRight w:val="0"/>
      <w:marTop w:val="0"/>
      <w:marBottom w:val="0"/>
      <w:divBdr>
        <w:top w:val="none" w:sz="0" w:space="0" w:color="auto"/>
        <w:left w:val="none" w:sz="0" w:space="0" w:color="auto"/>
        <w:bottom w:val="none" w:sz="0" w:space="0" w:color="auto"/>
        <w:right w:val="none" w:sz="0" w:space="0" w:color="auto"/>
      </w:divBdr>
    </w:div>
    <w:div w:id="1498614634">
      <w:bodyDiv w:val="1"/>
      <w:marLeft w:val="0"/>
      <w:marRight w:val="0"/>
      <w:marTop w:val="0"/>
      <w:marBottom w:val="0"/>
      <w:divBdr>
        <w:top w:val="none" w:sz="0" w:space="0" w:color="auto"/>
        <w:left w:val="none" w:sz="0" w:space="0" w:color="auto"/>
        <w:bottom w:val="none" w:sz="0" w:space="0" w:color="auto"/>
        <w:right w:val="none" w:sz="0" w:space="0" w:color="auto"/>
      </w:divBdr>
    </w:div>
    <w:div w:id="1526481629">
      <w:bodyDiv w:val="1"/>
      <w:marLeft w:val="0"/>
      <w:marRight w:val="0"/>
      <w:marTop w:val="0"/>
      <w:marBottom w:val="0"/>
      <w:divBdr>
        <w:top w:val="none" w:sz="0" w:space="0" w:color="auto"/>
        <w:left w:val="none" w:sz="0" w:space="0" w:color="auto"/>
        <w:bottom w:val="none" w:sz="0" w:space="0" w:color="auto"/>
        <w:right w:val="none" w:sz="0" w:space="0" w:color="auto"/>
      </w:divBdr>
    </w:div>
    <w:div w:id="1567453515">
      <w:bodyDiv w:val="1"/>
      <w:marLeft w:val="0"/>
      <w:marRight w:val="0"/>
      <w:marTop w:val="0"/>
      <w:marBottom w:val="0"/>
      <w:divBdr>
        <w:top w:val="none" w:sz="0" w:space="0" w:color="auto"/>
        <w:left w:val="none" w:sz="0" w:space="0" w:color="auto"/>
        <w:bottom w:val="none" w:sz="0" w:space="0" w:color="auto"/>
        <w:right w:val="none" w:sz="0" w:space="0" w:color="auto"/>
      </w:divBdr>
      <w:divsChild>
        <w:div w:id="1329553661">
          <w:marLeft w:val="0"/>
          <w:marRight w:val="0"/>
          <w:marTop w:val="0"/>
          <w:marBottom w:val="0"/>
          <w:divBdr>
            <w:top w:val="none" w:sz="0" w:space="0" w:color="auto"/>
            <w:left w:val="none" w:sz="0" w:space="0" w:color="auto"/>
            <w:bottom w:val="none" w:sz="0" w:space="0" w:color="auto"/>
            <w:right w:val="none" w:sz="0" w:space="0" w:color="auto"/>
          </w:divBdr>
          <w:divsChild>
            <w:div w:id="135805898">
              <w:marLeft w:val="0"/>
              <w:marRight w:val="0"/>
              <w:marTop w:val="0"/>
              <w:marBottom w:val="0"/>
              <w:divBdr>
                <w:top w:val="none" w:sz="0" w:space="0" w:color="auto"/>
                <w:left w:val="none" w:sz="0" w:space="0" w:color="auto"/>
                <w:bottom w:val="none" w:sz="0" w:space="0" w:color="auto"/>
                <w:right w:val="none" w:sz="0" w:space="0" w:color="auto"/>
              </w:divBdr>
              <w:divsChild>
                <w:div w:id="891774813">
                  <w:marLeft w:val="0"/>
                  <w:marRight w:val="0"/>
                  <w:marTop w:val="0"/>
                  <w:marBottom w:val="0"/>
                  <w:divBdr>
                    <w:top w:val="none" w:sz="0" w:space="0" w:color="auto"/>
                    <w:left w:val="none" w:sz="0" w:space="0" w:color="auto"/>
                    <w:bottom w:val="none" w:sz="0" w:space="0" w:color="auto"/>
                    <w:right w:val="none" w:sz="0" w:space="0" w:color="auto"/>
                  </w:divBdr>
                  <w:divsChild>
                    <w:div w:id="17491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26141">
      <w:bodyDiv w:val="1"/>
      <w:marLeft w:val="0"/>
      <w:marRight w:val="0"/>
      <w:marTop w:val="0"/>
      <w:marBottom w:val="0"/>
      <w:divBdr>
        <w:top w:val="none" w:sz="0" w:space="0" w:color="auto"/>
        <w:left w:val="none" w:sz="0" w:space="0" w:color="auto"/>
        <w:bottom w:val="none" w:sz="0" w:space="0" w:color="auto"/>
        <w:right w:val="none" w:sz="0" w:space="0" w:color="auto"/>
      </w:divBdr>
    </w:div>
    <w:div w:id="1610578002">
      <w:bodyDiv w:val="1"/>
      <w:marLeft w:val="0"/>
      <w:marRight w:val="0"/>
      <w:marTop w:val="0"/>
      <w:marBottom w:val="0"/>
      <w:divBdr>
        <w:top w:val="none" w:sz="0" w:space="0" w:color="auto"/>
        <w:left w:val="none" w:sz="0" w:space="0" w:color="auto"/>
        <w:bottom w:val="none" w:sz="0" w:space="0" w:color="auto"/>
        <w:right w:val="none" w:sz="0" w:space="0" w:color="auto"/>
      </w:divBdr>
    </w:div>
    <w:div w:id="1631283851">
      <w:bodyDiv w:val="1"/>
      <w:marLeft w:val="0"/>
      <w:marRight w:val="0"/>
      <w:marTop w:val="0"/>
      <w:marBottom w:val="0"/>
      <w:divBdr>
        <w:top w:val="none" w:sz="0" w:space="0" w:color="auto"/>
        <w:left w:val="none" w:sz="0" w:space="0" w:color="auto"/>
        <w:bottom w:val="none" w:sz="0" w:space="0" w:color="auto"/>
        <w:right w:val="none" w:sz="0" w:space="0" w:color="auto"/>
      </w:divBdr>
      <w:divsChild>
        <w:div w:id="1316032696">
          <w:marLeft w:val="0"/>
          <w:marRight w:val="0"/>
          <w:marTop w:val="0"/>
          <w:marBottom w:val="0"/>
          <w:divBdr>
            <w:top w:val="none" w:sz="0" w:space="0" w:color="auto"/>
            <w:left w:val="none" w:sz="0" w:space="0" w:color="auto"/>
            <w:bottom w:val="none" w:sz="0" w:space="0" w:color="auto"/>
            <w:right w:val="none" w:sz="0" w:space="0" w:color="auto"/>
          </w:divBdr>
          <w:divsChild>
            <w:div w:id="387535126">
              <w:marLeft w:val="0"/>
              <w:marRight w:val="0"/>
              <w:marTop w:val="0"/>
              <w:marBottom w:val="0"/>
              <w:divBdr>
                <w:top w:val="none" w:sz="0" w:space="0" w:color="auto"/>
                <w:left w:val="none" w:sz="0" w:space="0" w:color="auto"/>
                <w:bottom w:val="none" w:sz="0" w:space="0" w:color="auto"/>
                <w:right w:val="none" w:sz="0" w:space="0" w:color="auto"/>
              </w:divBdr>
              <w:divsChild>
                <w:div w:id="750470156">
                  <w:marLeft w:val="0"/>
                  <w:marRight w:val="0"/>
                  <w:marTop w:val="0"/>
                  <w:marBottom w:val="0"/>
                  <w:divBdr>
                    <w:top w:val="none" w:sz="0" w:space="0" w:color="auto"/>
                    <w:left w:val="none" w:sz="0" w:space="0" w:color="auto"/>
                    <w:bottom w:val="none" w:sz="0" w:space="0" w:color="auto"/>
                    <w:right w:val="none" w:sz="0" w:space="0" w:color="auto"/>
                  </w:divBdr>
                  <w:divsChild>
                    <w:div w:id="1142117697">
                      <w:marLeft w:val="0"/>
                      <w:marRight w:val="0"/>
                      <w:marTop w:val="0"/>
                      <w:marBottom w:val="0"/>
                      <w:divBdr>
                        <w:top w:val="none" w:sz="0" w:space="0" w:color="auto"/>
                        <w:left w:val="none" w:sz="0" w:space="0" w:color="auto"/>
                        <w:bottom w:val="none" w:sz="0" w:space="0" w:color="auto"/>
                        <w:right w:val="none" w:sz="0" w:space="0" w:color="auto"/>
                      </w:divBdr>
                    </w:div>
                    <w:div w:id="703677222">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sChild>
                        <w:div w:id="427578897">
                          <w:marLeft w:val="0"/>
                          <w:marRight w:val="0"/>
                          <w:marTop w:val="0"/>
                          <w:marBottom w:val="0"/>
                          <w:divBdr>
                            <w:top w:val="none" w:sz="0" w:space="0" w:color="auto"/>
                            <w:left w:val="none" w:sz="0" w:space="0" w:color="auto"/>
                            <w:bottom w:val="none" w:sz="0" w:space="0" w:color="auto"/>
                            <w:right w:val="none" w:sz="0" w:space="0" w:color="auto"/>
                          </w:divBdr>
                          <w:divsChild>
                            <w:div w:id="429283318">
                              <w:marLeft w:val="0"/>
                              <w:marRight w:val="0"/>
                              <w:marTop w:val="0"/>
                              <w:marBottom w:val="0"/>
                              <w:divBdr>
                                <w:top w:val="none" w:sz="0" w:space="0" w:color="auto"/>
                                <w:left w:val="none" w:sz="0" w:space="0" w:color="auto"/>
                                <w:bottom w:val="none" w:sz="0" w:space="0" w:color="auto"/>
                                <w:right w:val="none" w:sz="0" w:space="0" w:color="auto"/>
                              </w:divBdr>
                              <w:divsChild>
                                <w:div w:id="1736664702">
                                  <w:marLeft w:val="0"/>
                                  <w:marRight w:val="0"/>
                                  <w:marTop w:val="0"/>
                                  <w:marBottom w:val="0"/>
                                  <w:divBdr>
                                    <w:top w:val="none" w:sz="0" w:space="0" w:color="auto"/>
                                    <w:left w:val="none" w:sz="0" w:space="0" w:color="auto"/>
                                    <w:bottom w:val="none" w:sz="0" w:space="0" w:color="auto"/>
                                    <w:right w:val="none" w:sz="0" w:space="0" w:color="auto"/>
                                  </w:divBdr>
                                  <w:divsChild>
                                    <w:div w:id="899511427">
                                      <w:marLeft w:val="0"/>
                                      <w:marRight w:val="0"/>
                                      <w:marTop w:val="0"/>
                                      <w:marBottom w:val="0"/>
                                      <w:divBdr>
                                        <w:top w:val="none" w:sz="0" w:space="0" w:color="auto"/>
                                        <w:left w:val="none" w:sz="0" w:space="0" w:color="auto"/>
                                        <w:bottom w:val="none" w:sz="0" w:space="0" w:color="auto"/>
                                        <w:right w:val="none" w:sz="0" w:space="0" w:color="auto"/>
                                      </w:divBdr>
                                      <w:divsChild>
                                        <w:div w:id="687827380">
                                          <w:marLeft w:val="0"/>
                                          <w:marRight w:val="0"/>
                                          <w:marTop w:val="0"/>
                                          <w:marBottom w:val="0"/>
                                          <w:divBdr>
                                            <w:top w:val="none" w:sz="0" w:space="0" w:color="auto"/>
                                            <w:left w:val="none" w:sz="0" w:space="0" w:color="auto"/>
                                            <w:bottom w:val="none" w:sz="0" w:space="0" w:color="auto"/>
                                            <w:right w:val="none" w:sz="0" w:space="0" w:color="auto"/>
                                          </w:divBdr>
                                          <w:divsChild>
                                            <w:div w:id="2884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506378">
      <w:bodyDiv w:val="1"/>
      <w:marLeft w:val="0"/>
      <w:marRight w:val="0"/>
      <w:marTop w:val="0"/>
      <w:marBottom w:val="0"/>
      <w:divBdr>
        <w:top w:val="none" w:sz="0" w:space="0" w:color="auto"/>
        <w:left w:val="none" w:sz="0" w:space="0" w:color="auto"/>
        <w:bottom w:val="none" w:sz="0" w:space="0" w:color="auto"/>
        <w:right w:val="none" w:sz="0" w:space="0" w:color="auto"/>
      </w:divBdr>
      <w:divsChild>
        <w:div w:id="270748963">
          <w:marLeft w:val="0"/>
          <w:marRight w:val="0"/>
          <w:marTop w:val="0"/>
          <w:marBottom w:val="0"/>
          <w:divBdr>
            <w:top w:val="none" w:sz="0" w:space="0" w:color="auto"/>
            <w:left w:val="none" w:sz="0" w:space="0" w:color="auto"/>
            <w:bottom w:val="none" w:sz="0" w:space="0" w:color="auto"/>
            <w:right w:val="none" w:sz="0" w:space="0" w:color="auto"/>
          </w:divBdr>
        </w:div>
        <w:div w:id="1402559794">
          <w:marLeft w:val="0"/>
          <w:marRight w:val="0"/>
          <w:marTop w:val="0"/>
          <w:marBottom w:val="0"/>
          <w:divBdr>
            <w:top w:val="none" w:sz="0" w:space="0" w:color="auto"/>
            <w:left w:val="none" w:sz="0" w:space="0" w:color="auto"/>
            <w:bottom w:val="none" w:sz="0" w:space="0" w:color="auto"/>
            <w:right w:val="none" w:sz="0" w:space="0" w:color="auto"/>
          </w:divBdr>
        </w:div>
      </w:divsChild>
    </w:div>
    <w:div w:id="1696955954">
      <w:bodyDiv w:val="1"/>
      <w:marLeft w:val="0"/>
      <w:marRight w:val="0"/>
      <w:marTop w:val="0"/>
      <w:marBottom w:val="0"/>
      <w:divBdr>
        <w:top w:val="none" w:sz="0" w:space="0" w:color="auto"/>
        <w:left w:val="none" w:sz="0" w:space="0" w:color="auto"/>
        <w:bottom w:val="none" w:sz="0" w:space="0" w:color="auto"/>
        <w:right w:val="none" w:sz="0" w:space="0" w:color="auto"/>
      </w:divBdr>
    </w:div>
    <w:div w:id="1701930056">
      <w:bodyDiv w:val="1"/>
      <w:marLeft w:val="0"/>
      <w:marRight w:val="0"/>
      <w:marTop w:val="0"/>
      <w:marBottom w:val="0"/>
      <w:divBdr>
        <w:top w:val="none" w:sz="0" w:space="0" w:color="auto"/>
        <w:left w:val="none" w:sz="0" w:space="0" w:color="auto"/>
        <w:bottom w:val="none" w:sz="0" w:space="0" w:color="auto"/>
        <w:right w:val="none" w:sz="0" w:space="0" w:color="auto"/>
      </w:divBdr>
      <w:divsChild>
        <w:div w:id="705954305">
          <w:marLeft w:val="0"/>
          <w:marRight w:val="0"/>
          <w:marTop w:val="0"/>
          <w:marBottom w:val="0"/>
          <w:divBdr>
            <w:top w:val="none" w:sz="0" w:space="0" w:color="auto"/>
            <w:left w:val="none" w:sz="0" w:space="0" w:color="auto"/>
            <w:bottom w:val="none" w:sz="0" w:space="0" w:color="auto"/>
            <w:right w:val="none" w:sz="0" w:space="0" w:color="auto"/>
          </w:divBdr>
          <w:divsChild>
            <w:div w:id="1586576378">
              <w:marLeft w:val="0"/>
              <w:marRight w:val="0"/>
              <w:marTop w:val="0"/>
              <w:marBottom w:val="0"/>
              <w:divBdr>
                <w:top w:val="none" w:sz="0" w:space="0" w:color="auto"/>
                <w:left w:val="none" w:sz="0" w:space="0" w:color="auto"/>
                <w:bottom w:val="none" w:sz="0" w:space="0" w:color="auto"/>
                <w:right w:val="none" w:sz="0" w:space="0" w:color="auto"/>
              </w:divBdr>
              <w:divsChild>
                <w:div w:id="133956824">
                  <w:marLeft w:val="0"/>
                  <w:marRight w:val="0"/>
                  <w:marTop w:val="0"/>
                  <w:marBottom w:val="0"/>
                  <w:divBdr>
                    <w:top w:val="none" w:sz="0" w:space="0" w:color="auto"/>
                    <w:left w:val="none" w:sz="0" w:space="0" w:color="auto"/>
                    <w:bottom w:val="none" w:sz="0" w:space="0" w:color="auto"/>
                    <w:right w:val="none" w:sz="0" w:space="0" w:color="auto"/>
                  </w:divBdr>
                </w:div>
                <w:div w:id="1337809573">
                  <w:marLeft w:val="0"/>
                  <w:marRight w:val="0"/>
                  <w:marTop w:val="0"/>
                  <w:marBottom w:val="0"/>
                  <w:divBdr>
                    <w:top w:val="none" w:sz="0" w:space="0" w:color="auto"/>
                    <w:left w:val="none" w:sz="0" w:space="0" w:color="auto"/>
                    <w:bottom w:val="none" w:sz="0" w:space="0" w:color="auto"/>
                    <w:right w:val="none" w:sz="0" w:space="0" w:color="auto"/>
                  </w:divBdr>
                </w:div>
                <w:div w:id="435637408">
                  <w:marLeft w:val="0"/>
                  <w:marRight w:val="0"/>
                  <w:marTop w:val="0"/>
                  <w:marBottom w:val="0"/>
                  <w:divBdr>
                    <w:top w:val="none" w:sz="0" w:space="0" w:color="auto"/>
                    <w:left w:val="none" w:sz="0" w:space="0" w:color="auto"/>
                    <w:bottom w:val="none" w:sz="0" w:space="0" w:color="auto"/>
                    <w:right w:val="none" w:sz="0" w:space="0" w:color="auto"/>
                  </w:divBdr>
                </w:div>
                <w:div w:id="1202015227">
                  <w:marLeft w:val="0"/>
                  <w:marRight w:val="0"/>
                  <w:marTop w:val="0"/>
                  <w:marBottom w:val="0"/>
                  <w:divBdr>
                    <w:top w:val="none" w:sz="0" w:space="0" w:color="auto"/>
                    <w:left w:val="none" w:sz="0" w:space="0" w:color="auto"/>
                    <w:bottom w:val="none" w:sz="0" w:space="0" w:color="auto"/>
                    <w:right w:val="none" w:sz="0" w:space="0" w:color="auto"/>
                  </w:divBdr>
                </w:div>
                <w:div w:id="1812940966">
                  <w:marLeft w:val="0"/>
                  <w:marRight w:val="0"/>
                  <w:marTop w:val="0"/>
                  <w:marBottom w:val="0"/>
                  <w:divBdr>
                    <w:top w:val="none" w:sz="0" w:space="0" w:color="auto"/>
                    <w:left w:val="none" w:sz="0" w:space="0" w:color="auto"/>
                    <w:bottom w:val="none" w:sz="0" w:space="0" w:color="auto"/>
                    <w:right w:val="none" w:sz="0" w:space="0" w:color="auto"/>
                  </w:divBdr>
                </w:div>
                <w:div w:id="708526576">
                  <w:marLeft w:val="0"/>
                  <w:marRight w:val="0"/>
                  <w:marTop w:val="0"/>
                  <w:marBottom w:val="0"/>
                  <w:divBdr>
                    <w:top w:val="none" w:sz="0" w:space="0" w:color="auto"/>
                    <w:left w:val="none" w:sz="0" w:space="0" w:color="auto"/>
                    <w:bottom w:val="none" w:sz="0" w:space="0" w:color="auto"/>
                    <w:right w:val="none" w:sz="0" w:space="0" w:color="auto"/>
                  </w:divBdr>
                </w:div>
                <w:div w:id="635377397">
                  <w:marLeft w:val="0"/>
                  <w:marRight w:val="0"/>
                  <w:marTop w:val="0"/>
                  <w:marBottom w:val="0"/>
                  <w:divBdr>
                    <w:top w:val="none" w:sz="0" w:space="0" w:color="auto"/>
                    <w:left w:val="none" w:sz="0" w:space="0" w:color="auto"/>
                    <w:bottom w:val="none" w:sz="0" w:space="0" w:color="auto"/>
                    <w:right w:val="none" w:sz="0" w:space="0" w:color="auto"/>
                  </w:divBdr>
                </w:div>
                <w:div w:id="934244239">
                  <w:marLeft w:val="0"/>
                  <w:marRight w:val="0"/>
                  <w:marTop w:val="0"/>
                  <w:marBottom w:val="0"/>
                  <w:divBdr>
                    <w:top w:val="none" w:sz="0" w:space="0" w:color="auto"/>
                    <w:left w:val="none" w:sz="0" w:space="0" w:color="auto"/>
                    <w:bottom w:val="none" w:sz="0" w:space="0" w:color="auto"/>
                    <w:right w:val="none" w:sz="0" w:space="0" w:color="auto"/>
                  </w:divBdr>
                </w:div>
                <w:div w:id="1968774152">
                  <w:marLeft w:val="0"/>
                  <w:marRight w:val="0"/>
                  <w:marTop w:val="0"/>
                  <w:marBottom w:val="0"/>
                  <w:divBdr>
                    <w:top w:val="none" w:sz="0" w:space="0" w:color="auto"/>
                    <w:left w:val="none" w:sz="0" w:space="0" w:color="auto"/>
                    <w:bottom w:val="none" w:sz="0" w:space="0" w:color="auto"/>
                    <w:right w:val="none" w:sz="0" w:space="0" w:color="auto"/>
                  </w:divBdr>
                </w:div>
                <w:div w:id="1727990774">
                  <w:marLeft w:val="0"/>
                  <w:marRight w:val="0"/>
                  <w:marTop w:val="0"/>
                  <w:marBottom w:val="0"/>
                  <w:divBdr>
                    <w:top w:val="none" w:sz="0" w:space="0" w:color="auto"/>
                    <w:left w:val="none" w:sz="0" w:space="0" w:color="auto"/>
                    <w:bottom w:val="none" w:sz="0" w:space="0" w:color="auto"/>
                    <w:right w:val="none" w:sz="0" w:space="0" w:color="auto"/>
                  </w:divBdr>
                </w:div>
              </w:divsChild>
            </w:div>
            <w:div w:id="1492062901">
              <w:marLeft w:val="0"/>
              <w:marRight w:val="0"/>
              <w:marTop w:val="0"/>
              <w:marBottom w:val="0"/>
              <w:divBdr>
                <w:top w:val="none" w:sz="0" w:space="0" w:color="auto"/>
                <w:left w:val="none" w:sz="0" w:space="0" w:color="auto"/>
                <w:bottom w:val="none" w:sz="0" w:space="0" w:color="auto"/>
                <w:right w:val="none" w:sz="0" w:space="0" w:color="auto"/>
              </w:divBdr>
              <w:divsChild>
                <w:div w:id="17435940">
                  <w:marLeft w:val="0"/>
                  <w:marRight w:val="0"/>
                  <w:marTop w:val="0"/>
                  <w:marBottom w:val="0"/>
                  <w:divBdr>
                    <w:top w:val="none" w:sz="0" w:space="0" w:color="auto"/>
                    <w:left w:val="none" w:sz="0" w:space="0" w:color="auto"/>
                    <w:bottom w:val="none" w:sz="0" w:space="0" w:color="auto"/>
                    <w:right w:val="none" w:sz="0" w:space="0" w:color="auto"/>
                  </w:divBdr>
                </w:div>
                <w:div w:id="752319285">
                  <w:marLeft w:val="0"/>
                  <w:marRight w:val="0"/>
                  <w:marTop w:val="0"/>
                  <w:marBottom w:val="0"/>
                  <w:divBdr>
                    <w:top w:val="none" w:sz="0" w:space="0" w:color="auto"/>
                    <w:left w:val="none" w:sz="0" w:space="0" w:color="auto"/>
                    <w:bottom w:val="none" w:sz="0" w:space="0" w:color="auto"/>
                    <w:right w:val="none" w:sz="0" w:space="0" w:color="auto"/>
                  </w:divBdr>
                </w:div>
                <w:div w:id="1417825977">
                  <w:marLeft w:val="0"/>
                  <w:marRight w:val="0"/>
                  <w:marTop w:val="0"/>
                  <w:marBottom w:val="0"/>
                  <w:divBdr>
                    <w:top w:val="none" w:sz="0" w:space="0" w:color="auto"/>
                    <w:left w:val="none" w:sz="0" w:space="0" w:color="auto"/>
                    <w:bottom w:val="none" w:sz="0" w:space="0" w:color="auto"/>
                    <w:right w:val="none" w:sz="0" w:space="0" w:color="auto"/>
                  </w:divBdr>
                </w:div>
                <w:div w:id="673191135">
                  <w:marLeft w:val="0"/>
                  <w:marRight w:val="0"/>
                  <w:marTop w:val="0"/>
                  <w:marBottom w:val="0"/>
                  <w:divBdr>
                    <w:top w:val="none" w:sz="0" w:space="0" w:color="auto"/>
                    <w:left w:val="none" w:sz="0" w:space="0" w:color="auto"/>
                    <w:bottom w:val="none" w:sz="0" w:space="0" w:color="auto"/>
                    <w:right w:val="none" w:sz="0" w:space="0" w:color="auto"/>
                  </w:divBdr>
                </w:div>
                <w:div w:id="864713253">
                  <w:marLeft w:val="0"/>
                  <w:marRight w:val="0"/>
                  <w:marTop w:val="0"/>
                  <w:marBottom w:val="0"/>
                  <w:divBdr>
                    <w:top w:val="none" w:sz="0" w:space="0" w:color="auto"/>
                    <w:left w:val="none" w:sz="0" w:space="0" w:color="auto"/>
                    <w:bottom w:val="none" w:sz="0" w:space="0" w:color="auto"/>
                    <w:right w:val="none" w:sz="0" w:space="0" w:color="auto"/>
                  </w:divBdr>
                </w:div>
                <w:div w:id="317422189">
                  <w:marLeft w:val="0"/>
                  <w:marRight w:val="0"/>
                  <w:marTop w:val="0"/>
                  <w:marBottom w:val="0"/>
                  <w:divBdr>
                    <w:top w:val="none" w:sz="0" w:space="0" w:color="auto"/>
                    <w:left w:val="none" w:sz="0" w:space="0" w:color="auto"/>
                    <w:bottom w:val="none" w:sz="0" w:space="0" w:color="auto"/>
                    <w:right w:val="none" w:sz="0" w:space="0" w:color="auto"/>
                  </w:divBdr>
                </w:div>
                <w:div w:id="1459371099">
                  <w:marLeft w:val="0"/>
                  <w:marRight w:val="0"/>
                  <w:marTop w:val="0"/>
                  <w:marBottom w:val="0"/>
                  <w:divBdr>
                    <w:top w:val="none" w:sz="0" w:space="0" w:color="auto"/>
                    <w:left w:val="none" w:sz="0" w:space="0" w:color="auto"/>
                    <w:bottom w:val="none" w:sz="0" w:space="0" w:color="auto"/>
                    <w:right w:val="none" w:sz="0" w:space="0" w:color="auto"/>
                  </w:divBdr>
                </w:div>
                <w:div w:id="26761308">
                  <w:marLeft w:val="0"/>
                  <w:marRight w:val="0"/>
                  <w:marTop w:val="0"/>
                  <w:marBottom w:val="0"/>
                  <w:divBdr>
                    <w:top w:val="none" w:sz="0" w:space="0" w:color="auto"/>
                    <w:left w:val="none" w:sz="0" w:space="0" w:color="auto"/>
                    <w:bottom w:val="none" w:sz="0" w:space="0" w:color="auto"/>
                    <w:right w:val="none" w:sz="0" w:space="0" w:color="auto"/>
                  </w:divBdr>
                </w:div>
                <w:div w:id="14091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7026">
      <w:bodyDiv w:val="1"/>
      <w:marLeft w:val="0"/>
      <w:marRight w:val="0"/>
      <w:marTop w:val="0"/>
      <w:marBottom w:val="0"/>
      <w:divBdr>
        <w:top w:val="none" w:sz="0" w:space="0" w:color="auto"/>
        <w:left w:val="none" w:sz="0" w:space="0" w:color="auto"/>
        <w:bottom w:val="none" w:sz="0" w:space="0" w:color="auto"/>
        <w:right w:val="none" w:sz="0" w:space="0" w:color="auto"/>
      </w:divBdr>
    </w:div>
    <w:div w:id="1748192233">
      <w:bodyDiv w:val="1"/>
      <w:marLeft w:val="0"/>
      <w:marRight w:val="0"/>
      <w:marTop w:val="0"/>
      <w:marBottom w:val="0"/>
      <w:divBdr>
        <w:top w:val="none" w:sz="0" w:space="0" w:color="auto"/>
        <w:left w:val="none" w:sz="0" w:space="0" w:color="auto"/>
        <w:bottom w:val="none" w:sz="0" w:space="0" w:color="auto"/>
        <w:right w:val="none" w:sz="0" w:space="0" w:color="auto"/>
      </w:divBdr>
    </w:div>
    <w:div w:id="1802306468">
      <w:bodyDiv w:val="1"/>
      <w:marLeft w:val="0"/>
      <w:marRight w:val="0"/>
      <w:marTop w:val="0"/>
      <w:marBottom w:val="0"/>
      <w:divBdr>
        <w:top w:val="none" w:sz="0" w:space="0" w:color="auto"/>
        <w:left w:val="none" w:sz="0" w:space="0" w:color="auto"/>
        <w:bottom w:val="none" w:sz="0" w:space="0" w:color="auto"/>
        <w:right w:val="none" w:sz="0" w:space="0" w:color="auto"/>
      </w:divBdr>
    </w:div>
    <w:div w:id="1821116193">
      <w:bodyDiv w:val="1"/>
      <w:marLeft w:val="0"/>
      <w:marRight w:val="0"/>
      <w:marTop w:val="0"/>
      <w:marBottom w:val="0"/>
      <w:divBdr>
        <w:top w:val="none" w:sz="0" w:space="0" w:color="auto"/>
        <w:left w:val="none" w:sz="0" w:space="0" w:color="auto"/>
        <w:bottom w:val="none" w:sz="0" w:space="0" w:color="auto"/>
        <w:right w:val="none" w:sz="0" w:space="0" w:color="auto"/>
      </w:divBdr>
    </w:div>
    <w:div w:id="1868833791">
      <w:bodyDiv w:val="1"/>
      <w:marLeft w:val="0"/>
      <w:marRight w:val="0"/>
      <w:marTop w:val="0"/>
      <w:marBottom w:val="0"/>
      <w:divBdr>
        <w:top w:val="none" w:sz="0" w:space="0" w:color="auto"/>
        <w:left w:val="none" w:sz="0" w:space="0" w:color="auto"/>
        <w:bottom w:val="none" w:sz="0" w:space="0" w:color="auto"/>
        <w:right w:val="none" w:sz="0" w:space="0" w:color="auto"/>
      </w:divBdr>
    </w:div>
    <w:div w:id="1954893997">
      <w:bodyDiv w:val="1"/>
      <w:marLeft w:val="0"/>
      <w:marRight w:val="0"/>
      <w:marTop w:val="0"/>
      <w:marBottom w:val="0"/>
      <w:divBdr>
        <w:top w:val="none" w:sz="0" w:space="0" w:color="auto"/>
        <w:left w:val="none" w:sz="0" w:space="0" w:color="auto"/>
        <w:bottom w:val="none" w:sz="0" w:space="0" w:color="auto"/>
        <w:right w:val="none" w:sz="0" w:space="0" w:color="auto"/>
      </w:divBdr>
    </w:div>
    <w:div w:id="1975332235">
      <w:bodyDiv w:val="1"/>
      <w:marLeft w:val="0"/>
      <w:marRight w:val="0"/>
      <w:marTop w:val="0"/>
      <w:marBottom w:val="0"/>
      <w:divBdr>
        <w:top w:val="none" w:sz="0" w:space="0" w:color="auto"/>
        <w:left w:val="none" w:sz="0" w:space="0" w:color="auto"/>
        <w:bottom w:val="none" w:sz="0" w:space="0" w:color="auto"/>
        <w:right w:val="none" w:sz="0" w:space="0" w:color="auto"/>
      </w:divBdr>
    </w:div>
    <w:div w:id="20946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torokakos@mail.bme.hu" TargetMode="External"/><Relationship Id="rId26" Type="http://schemas.openxmlformats.org/officeDocument/2006/relationships/hyperlink" Target="http://geotopnap.hu/node/89" TargetMode="External"/><Relationship Id="rId39" Type="http://schemas.openxmlformats.org/officeDocument/2006/relationships/hyperlink" Target="http://geotopnap.hu/node/95" TargetMode="External"/><Relationship Id="rId21" Type="http://schemas.openxmlformats.org/officeDocument/2006/relationships/hyperlink" Target="http://foldtan.hu" TargetMode="External"/><Relationship Id="rId34" Type="http://schemas.openxmlformats.org/officeDocument/2006/relationships/hyperlink" Target="http://geotopnap.hu/node/87" TargetMode="External"/><Relationship Id="rId42" Type="http://schemas.openxmlformats.org/officeDocument/2006/relationships/hyperlink" Target="http://geotopnap.hu/node/102" TargetMode="External"/><Relationship Id="rId47" Type="http://schemas.openxmlformats.org/officeDocument/2006/relationships/hyperlink" Target="http://www.kibt.hu/web_diszitoko2018/indulo_oldal_diko2018.htm" TargetMode="External"/><Relationship Id="rId50" Type="http://schemas.openxmlformats.org/officeDocument/2006/relationships/hyperlink" Target="mailto:xxszgt2018@gmail.com" TargetMode="External"/><Relationship Id="rId55" Type="http://schemas.openxmlformats.org/officeDocument/2006/relationships/hyperlink" Target="http://www.foldtan.hu/portal_engine/shpicszr.php?projekt=PR66&amp;node=3106208&amp;type=dl" TargetMode="External"/><Relationship Id="rId63" Type="http://schemas.openxmlformats.org/officeDocument/2006/relationships/hyperlink" Target="http://foldtan.hu/hu/infact"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itkarsag@mft.t-online.hu" TargetMode="External"/><Relationship Id="rId29" Type="http://schemas.openxmlformats.org/officeDocument/2006/relationships/hyperlink" Target="http://geotopnap.hu/node/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geotopnap.hu/node/84" TargetMode="External"/><Relationship Id="rId32" Type="http://schemas.openxmlformats.org/officeDocument/2006/relationships/hyperlink" Target="http://geotopnap.hu/node/96" TargetMode="External"/><Relationship Id="rId37" Type="http://schemas.openxmlformats.org/officeDocument/2006/relationships/hyperlink" Target="http://geotopnap.hu/node/94" TargetMode="External"/><Relationship Id="rId40" Type="http://schemas.openxmlformats.org/officeDocument/2006/relationships/hyperlink" Target="http://geotopnap.hu/node/103" TargetMode="External"/><Relationship Id="rId45" Type="http://schemas.openxmlformats.org/officeDocument/2006/relationships/hyperlink" Target="mailto:BaKiss@mol.hu" TargetMode="External"/><Relationship Id="rId53" Type="http://schemas.openxmlformats.org/officeDocument/2006/relationships/hyperlink" Target="mailto:xxszgt2018@gmail.com" TargetMode="External"/><Relationship Id="rId58" Type="http://schemas.openxmlformats.org/officeDocument/2006/relationships/hyperlink" Target="mailto:mft@mft.t-online" TargetMode="External"/><Relationship Id="rId66" Type="http://schemas.openxmlformats.org/officeDocument/2006/relationships/hyperlink" Target="mailto:mft@mft.t-online.hu" TargetMode="External"/><Relationship Id="rId5" Type="http://schemas.openxmlformats.org/officeDocument/2006/relationships/webSettings" Target="webSettings.xml"/><Relationship Id="rId15" Type="http://schemas.openxmlformats.org/officeDocument/2006/relationships/hyperlink" Target="mailto:mft@mft.t-online.hu" TargetMode="External"/><Relationship Id="rId23" Type="http://schemas.openxmlformats.org/officeDocument/2006/relationships/hyperlink" Target="http://geotopnap.hu" TargetMode="External"/><Relationship Id="rId28" Type="http://schemas.openxmlformats.org/officeDocument/2006/relationships/hyperlink" Target="http://geotopnap.hu/node/100" TargetMode="External"/><Relationship Id="rId36" Type="http://schemas.openxmlformats.org/officeDocument/2006/relationships/hyperlink" Target="http://geotopnap.hu/node/97" TargetMode="External"/><Relationship Id="rId49" Type="http://schemas.openxmlformats.org/officeDocument/2006/relationships/hyperlink" Target="http://www.sugaskert.ro" TargetMode="External"/><Relationship Id="rId57" Type="http://schemas.openxmlformats.org/officeDocument/2006/relationships/hyperlink" Target="http://www.foldtan.hu" TargetMode="External"/><Relationship Id="rId61" Type="http://schemas.openxmlformats.org/officeDocument/2006/relationships/hyperlink" Target="http://foldtan.hu/node/124" TargetMode="External"/><Relationship Id="rId10" Type="http://schemas.openxmlformats.org/officeDocument/2006/relationships/image" Target="media/image2.jpeg"/><Relationship Id="rId19" Type="http://schemas.openxmlformats.org/officeDocument/2006/relationships/hyperlink" Target="mailto:lange.thomas@hotmail.com" TargetMode="External"/><Relationship Id="rId31" Type="http://schemas.openxmlformats.org/officeDocument/2006/relationships/hyperlink" Target="http://geotopnap.hu/node/88" TargetMode="External"/><Relationship Id="rId44" Type="http://schemas.openxmlformats.org/officeDocument/2006/relationships/hyperlink" Target="mailto:szanyijani.szeged@gmail.com" TargetMode="External"/><Relationship Id="rId52" Type="http://schemas.openxmlformats.org/officeDocument/2006/relationships/hyperlink" Target="mailto:reka.denes@gmail.com" TargetMode="External"/><Relationship Id="rId60" Type="http://schemas.openxmlformats.org/officeDocument/2006/relationships/hyperlink" Target="mailto:gorog.peter@gmail.com" TargetMode="External"/><Relationship Id="rId65" Type="http://schemas.openxmlformats.org/officeDocument/2006/relationships/hyperlink" Target="mailto:mft@mft.t-online.hu" TargetMode="External"/><Relationship Id="rId4" Type="http://schemas.openxmlformats.org/officeDocument/2006/relationships/settings" Target="settings.xml"/><Relationship Id="rId9" Type="http://schemas.openxmlformats.org/officeDocument/2006/relationships/hyperlink" Target="http://foldtan.hu" TargetMode="External"/><Relationship Id="rId14" Type="http://schemas.openxmlformats.org/officeDocument/2006/relationships/image" Target="media/image6.jpg"/><Relationship Id="rId22" Type="http://schemas.openxmlformats.org/officeDocument/2006/relationships/hyperlink" Target="mailto:torokakos@mail.bme.hu" TargetMode="External"/><Relationship Id="rId27" Type="http://schemas.openxmlformats.org/officeDocument/2006/relationships/hyperlink" Target="http://geotopnap.hu/node/98" TargetMode="External"/><Relationship Id="rId30" Type="http://schemas.openxmlformats.org/officeDocument/2006/relationships/hyperlink" Target="http://geotopnap.hu/node/86" TargetMode="External"/><Relationship Id="rId35" Type="http://schemas.openxmlformats.org/officeDocument/2006/relationships/hyperlink" Target="http://geotopnap.hu/node/85" TargetMode="External"/><Relationship Id="rId43" Type="http://schemas.openxmlformats.org/officeDocument/2006/relationships/hyperlink" Target="mailto:raucsikvarga@geo.u-szeged.hu" TargetMode="External"/><Relationship Id="rId48" Type="http://schemas.openxmlformats.org/officeDocument/2006/relationships/hyperlink" Target="http://www.kibt.hu/kibt_hu/geotechnika-2018/" TargetMode="External"/><Relationship Id="rId56" Type="http://schemas.openxmlformats.org/officeDocument/2006/relationships/hyperlink" Target="http://www.foldtan.hu" TargetMode="External"/><Relationship Id="rId64" Type="http://schemas.openxmlformats.org/officeDocument/2006/relationships/hyperlink" Target="http://www.infactproject.eu/first-times-01-infact-campaign-2018/" TargetMode="External"/><Relationship Id="rId69"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mailto:paandris@yahoo.com"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vandorgyules2018.elte.hu/" TargetMode="External"/><Relationship Id="rId25" Type="http://schemas.openxmlformats.org/officeDocument/2006/relationships/hyperlink" Target="http://geotopnap.hu/node/83" TargetMode="External"/><Relationship Id="rId33" Type="http://schemas.openxmlformats.org/officeDocument/2006/relationships/hyperlink" Target="http://geotopnap.hu/node/92" TargetMode="External"/><Relationship Id="rId38" Type="http://schemas.openxmlformats.org/officeDocument/2006/relationships/hyperlink" Target="http://geotopnap.hu/node/93" TargetMode="External"/><Relationship Id="rId46" Type="http://schemas.openxmlformats.org/officeDocument/2006/relationships/hyperlink" Target="http://foldtan.hu/hu/foldtudomanyi_vandorgyules_2019" TargetMode="External"/><Relationship Id="rId59" Type="http://schemas.openxmlformats.org/officeDocument/2006/relationships/hyperlink" Target="http://foldtan.hu/node/127" TargetMode="External"/><Relationship Id="rId67" Type="http://schemas.openxmlformats.org/officeDocument/2006/relationships/footer" Target="footer1.xml"/><Relationship Id="rId20" Type="http://schemas.openxmlformats.org/officeDocument/2006/relationships/hyperlink" Target="mailto:babinszki.edit@mbfsz.gov.hu" TargetMode="External"/><Relationship Id="rId41" Type="http://schemas.openxmlformats.org/officeDocument/2006/relationships/hyperlink" Target="http://geotopnap.hu/node/99" TargetMode="External"/><Relationship Id="rId54" Type="http://schemas.openxmlformats.org/officeDocument/2006/relationships/hyperlink" Target="http://euroclay2019.sciencesconf.org" TargetMode="External"/><Relationship Id="rId62" Type="http://schemas.openxmlformats.org/officeDocument/2006/relationships/hyperlink" Target="http://foldtan.hu" TargetMode="External"/><Relationship Id="rId7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C3FA-3EB4-4CFD-8AF7-032CA87A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4101</Words>
  <Characters>28302</Characters>
  <Application>Microsoft Office Word</Application>
  <DocSecurity>0</DocSecurity>
  <Lines>235</Lines>
  <Paragraphs>64</Paragraphs>
  <ScaleCrop>false</ScaleCrop>
  <HeadingPairs>
    <vt:vector size="2" baseType="variant">
      <vt:variant>
        <vt:lpstr>Cím</vt:lpstr>
      </vt:variant>
      <vt:variant>
        <vt:i4>1</vt:i4>
      </vt:variant>
    </vt:vector>
  </HeadingPairs>
  <TitlesOfParts>
    <vt:vector size="1" baseType="lpstr">
      <vt:lpstr>A MAGYARHONI FﾖLDTANI TﾁRSULAT</vt:lpstr>
    </vt:vector>
  </TitlesOfParts>
  <Company/>
  <LinksUpToDate>false</LinksUpToDate>
  <CharactersWithSpaces>32339</CharactersWithSpaces>
  <SharedDoc>false</SharedDoc>
  <HLinks>
    <vt:vector size="168" baseType="variant">
      <vt:variant>
        <vt:i4>7340104</vt:i4>
      </vt:variant>
      <vt:variant>
        <vt:i4>81</vt:i4>
      </vt:variant>
      <vt:variant>
        <vt:i4>0</vt:i4>
      </vt:variant>
      <vt:variant>
        <vt:i4>5</vt:i4>
      </vt:variant>
      <vt:variant>
        <vt:lpwstr>mailto:szgt2015@gmail.com</vt:lpwstr>
      </vt:variant>
      <vt:variant>
        <vt:lpwstr/>
      </vt:variant>
      <vt:variant>
        <vt:i4>1376327</vt:i4>
      </vt:variant>
      <vt:variant>
        <vt:i4>78</vt:i4>
      </vt:variant>
      <vt:variant>
        <vt:i4>0</vt:i4>
      </vt:variant>
      <vt:variant>
        <vt:i4>5</vt:i4>
      </vt:variant>
      <vt:variant>
        <vt:lpwstr>http://www.berdemozes.ro/</vt:lpwstr>
      </vt:variant>
      <vt:variant>
        <vt:lpwstr/>
      </vt:variant>
      <vt:variant>
        <vt:i4>6619190</vt:i4>
      </vt:variant>
      <vt:variant>
        <vt:i4>75</vt:i4>
      </vt:variant>
      <vt:variant>
        <vt:i4>0</vt:i4>
      </vt:variant>
      <vt:variant>
        <vt:i4>5</vt:i4>
      </vt:variant>
      <vt:variant>
        <vt:lpwstr>http://www.mimuzeum.ro/</vt:lpwstr>
      </vt:variant>
      <vt:variant>
        <vt:lpwstr/>
      </vt:variant>
      <vt:variant>
        <vt:i4>1703966</vt:i4>
      </vt:variant>
      <vt:variant>
        <vt:i4>72</vt:i4>
      </vt:variant>
      <vt:variant>
        <vt:i4>0</vt:i4>
      </vt:variant>
      <vt:variant>
        <vt:i4>5</vt:i4>
      </vt:variant>
      <vt:variant>
        <vt:lpwstr>http://www.keresztur.ro/</vt:lpwstr>
      </vt:variant>
      <vt:variant>
        <vt:lpwstr/>
      </vt:variant>
      <vt:variant>
        <vt:i4>8257624</vt:i4>
      </vt:variant>
      <vt:variant>
        <vt:i4>69</vt:i4>
      </vt:variant>
      <vt:variant>
        <vt:i4>0</vt:i4>
      </vt:variant>
      <vt:variant>
        <vt:i4>5</vt:i4>
      </vt:variant>
      <vt:variant>
        <vt:lpwstr>mailto:tunde@emt.ro</vt:lpwstr>
      </vt:variant>
      <vt:variant>
        <vt:lpwstr/>
      </vt:variant>
      <vt:variant>
        <vt:i4>8257624</vt:i4>
      </vt:variant>
      <vt:variant>
        <vt:i4>66</vt:i4>
      </vt:variant>
      <vt:variant>
        <vt:i4>0</vt:i4>
      </vt:variant>
      <vt:variant>
        <vt:i4>5</vt:i4>
      </vt:variant>
      <vt:variant>
        <vt:lpwstr>mailto:tunde@emt.ro</vt:lpwstr>
      </vt:variant>
      <vt:variant>
        <vt:lpwstr/>
      </vt:variant>
      <vt:variant>
        <vt:i4>1048612</vt:i4>
      </vt:variant>
      <vt:variant>
        <vt:i4>63</vt:i4>
      </vt:variant>
      <vt:variant>
        <vt:i4>0</vt:i4>
      </vt:variant>
      <vt:variant>
        <vt:i4>5</vt:i4>
      </vt:variant>
      <vt:variant>
        <vt:lpwstr>mailto:emt@emt.ro</vt:lpwstr>
      </vt:variant>
      <vt:variant>
        <vt:lpwstr/>
      </vt:variant>
      <vt:variant>
        <vt:i4>1048612</vt:i4>
      </vt:variant>
      <vt:variant>
        <vt:i4>60</vt:i4>
      </vt:variant>
      <vt:variant>
        <vt:i4>0</vt:i4>
      </vt:variant>
      <vt:variant>
        <vt:i4>5</vt:i4>
      </vt:variant>
      <vt:variant>
        <vt:lpwstr>mailto:emt@emt.ro</vt:lpwstr>
      </vt:variant>
      <vt:variant>
        <vt:lpwstr/>
      </vt:variant>
      <vt:variant>
        <vt:i4>7929895</vt:i4>
      </vt:variant>
      <vt:variant>
        <vt:i4>57</vt:i4>
      </vt:variant>
      <vt:variant>
        <vt:i4>0</vt:i4>
      </vt:variant>
      <vt:variant>
        <vt:i4>5</vt:i4>
      </vt:variant>
      <vt:variant>
        <vt:lpwstr>http://ttk.emt.ro/archivum.php</vt:lpwstr>
      </vt:variant>
      <vt:variant>
        <vt:lpwstr/>
      </vt:variant>
      <vt:variant>
        <vt:i4>7929895</vt:i4>
      </vt:variant>
      <vt:variant>
        <vt:i4>54</vt:i4>
      </vt:variant>
      <vt:variant>
        <vt:i4>0</vt:i4>
      </vt:variant>
      <vt:variant>
        <vt:i4>5</vt:i4>
      </vt:variant>
      <vt:variant>
        <vt:lpwstr>http://ttk.emt.ro/archivum.php</vt:lpwstr>
      </vt:variant>
      <vt:variant>
        <vt:lpwstr/>
      </vt:variant>
      <vt:variant>
        <vt:i4>4325383</vt:i4>
      </vt:variant>
      <vt:variant>
        <vt:i4>51</vt:i4>
      </vt:variant>
      <vt:variant>
        <vt:i4>0</vt:i4>
      </vt:variant>
      <vt:variant>
        <vt:i4>5</vt:i4>
      </vt:variant>
      <vt:variant>
        <vt:lpwstr>http://enelko.emt.ro/</vt:lpwstr>
      </vt:variant>
      <vt:variant>
        <vt:lpwstr/>
      </vt:variant>
      <vt:variant>
        <vt:i4>4325383</vt:i4>
      </vt:variant>
      <vt:variant>
        <vt:i4>48</vt:i4>
      </vt:variant>
      <vt:variant>
        <vt:i4>0</vt:i4>
      </vt:variant>
      <vt:variant>
        <vt:i4>5</vt:i4>
      </vt:variant>
      <vt:variant>
        <vt:lpwstr>http://enelko.emt.ro/</vt:lpwstr>
      </vt:variant>
      <vt:variant>
        <vt:lpwstr/>
      </vt:variant>
      <vt:variant>
        <vt:i4>7077976</vt:i4>
      </vt:variant>
      <vt:variant>
        <vt:i4>45</vt:i4>
      </vt:variant>
      <vt:variant>
        <vt:i4>0</vt:i4>
      </vt:variant>
      <vt:variant>
        <vt:i4>5</vt:i4>
      </vt:variant>
      <vt:variant>
        <vt:lpwstr>mailto:BaKiss@mol.hu</vt:lpwstr>
      </vt:variant>
      <vt:variant>
        <vt:lpwstr/>
      </vt:variant>
      <vt:variant>
        <vt:i4>1376346</vt:i4>
      </vt:variant>
      <vt:variant>
        <vt:i4>42</vt:i4>
      </vt:variant>
      <vt:variant>
        <vt:i4>0</vt:i4>
      </vt:variant>
      <vt:variant>
        <vt:i4>5</vt:i4>
      </vt:variant>
      <vt:variant>
        <vt:lpwstr>http://www.mageof.hu/</vt:lpwstr>
      </vt:variant>
      <vt:variant>
        <vt:lpwstr/>
      </vt:variant>
      <vt:variant>
        <vt:i4>2818148</vt:i4>
      </vt:variant>
      <vt:variant>
        <vt:i4>39</vt:i4>
      </vt:variant>
      <vt:variant>
        <vt:i4>0</vt:i4>
      </vt:variant>
      <vt:variant>
        <vt:i4>5</vt:i4>
      </vt:variant>
      <vt:variant>
        <vt:lpwstr>http://foldtan.smartportal.hu/NCSEE_Workshop_2015</vt:lpwstr>
      </vt:variant>
      <vt:variant>
        <vt:lpwstr/>
      </vt:variant>
      <vt:variant>
        <vt:i4>6357073</vt:i4>
      </vt:variant>
      <vt:variant>
        <vt:i4>36</vt:i4>
      </vt:variant>
      <vt:variant>
        <vt:i4>0</vt:i4>
      </vt:variant>
      <vt:variant>
        <vt:i4>5</vt:i4>
      </vt:variant>
      <vt:variant>
        <vt:lpwstr>mailto:nyersanyagfoldtan@gmail.com</vt:lpwstr>
      </vt:variant>
      <vt:variant>
        <vt:lpwstr/>
      </vt:variant>
      <vt:variant>
        <vt:i4>8126561</vt:i4>
      </vt:variant>
      <vt:variant>
        <vt:i4>33</vt:i4>
      </vt:variant>
      <vt:variant>
        <vt:i4>0</vt:i4>
      </vt:variant>
      <vt:variant>
        <vt:i4>5</vt:i4>
      </vt:variant>
      <vt:variant>
        <vt:lpwstr>http://www.foldtan.hu/</vt:lpwstr>
      </vt:variant>
      <vt:variant>
        <vt:lpwstr/>
      </vt:variant>
      <vt:variant>
        <vt:i4>1966179</vt:i4>
      </vt:variant>
      <vt:variant>
        <vt:i4>30</vt:i4>
      </vt:variant>
      <vt:variant>
        <vt:i4>0</vt:i4>
      </vt:variant>
      <vt:variant>
        <vt:i4>5</vt:i4>
      </vt:variant>
      <vt:variant>
        <vt:lpwstr>mailto:marko.cvetkovic@rgn.hr</vt:lpwstr>
      </vt:variant>
      <vt:variant>
        <vt:lpwstr/>
      </vt:variant>
      <vt:variant>
        <vt:i4>2555929</vt:i4>
      </vt:variant>
      <vt:variant>
        <vt:i4>27</vt:i4>
      </vt:variant>
      <vt:variant>
        <vt:i4>0</vt:i4>
      </vt:variant>
      <vt:variant>
        <vt:i4>5</vt:i4>
      </vt:variant>
      <vt:variant>
        <vt:lpwstr>mailto:matska@geo.u-szeged.hu</vt:lpwstr>
      </vt:variant>
      <vt:variant>
        <vt:lpwstr/>
      </vt:variant>
      <vt:variant>
        <vt:i4>262271</vt:i4>
      </vt:variant>
      <vt:variant>
        <vt:i4>24</vt:i4>
      </vt:variant>
      <vt:variant>
        <vt:i4>0</vt:i4>
      </vt:variant>
      <vt:variant>
        <vt:i4>5</vt:i4>
      </vt:variant>
      <vt:variant>
        <vt:lpwstr>mailto:th.janina@geo.u-szeged.hu</vt:lpwstr>
      </vt:variant>
      <vt:variant>
        <vt:lpwstr/>
      </vt:variant>
      <vt:variant>
        <vt:i4>6946909</vt:i4>
      </vt:variant>
      <vt:variant>
        <vt:i4>21</vt:i4>
      </vt:variant>
      <vt:variant>
        <vt:i4>0</vt:i4>
      </vt:variant>
      <vt:variant>
        <vt:i4>5</vt:i4>
      </vt:variant>
      <vt:variant>
        <vt:lpwstr>mailto:geomatanket@oslenytan.hu</vt:lpwstr>
      </vt:variant>
      <vt:variant>
        <vt:lpwstr/>
      </vt:variant>
      <vt:variant>
        <vt:i4>786437</vt:i4>
      </vt:variant>
      <vt:variant>
        <vt:i4>18</vt:i4>
      </vt:variant>
      <vt:variant>
        <vt:i4>0</vt:i4>
      </vt:variant>
      <vt:variant>
        <vt:i4>5</vt:i4>
      </vt:variant>
      <vt:variant>
        <vt:lpwstr>http://geomatanket.oslenytan.hu/</vt:lpwstr>
      </vt:variant>
      <vt:variant>
        <vt:lpwstr/>
      </vt:variant>
      <vt:variant>
        <vt:i4>4456485</vt:i4>
      </vt:variant>
      <vt:variant>
        <vt:i4>15</vt:i4>
      </vt:variant>
      <vt:variant>
        <vt:i4>0</vt:i4>
      </vt:variant>
      <vt:variant>
        <vt:i4>5</vt:i4>
      </vt:variant>
      <vt:variant>
        <vt:lpwstr>mailto:kezdikonferencia@mail.bme.hu</vt:lpwstr>
      </vt:variant>
      <vt:variant>
        <vt:lpwstr/>
      </vt:variant>
      <vt:variant>
        <vt:i4>8192116</vt:i4>
      </vt:variant>
      <vt:variant>
        <vt:i4>12</vt:i4>
      </vt:variant>
      <vt:variant>
        <vt:i4>0</vt:i4>
      </vt:variant>
      <vt:variant>
        <vt:i4>5</vt:i4>
      </vt:variant>
      <vt:variant>
        <vt:lpwstr>http://mscc2015.hu/</vt:lpwstr>
      </vt:variant>
      <vt:variant>
        <vt:lpwstr/>
      </vt:variant>
      <vt:variant>
        <vt:i4>4849704</vt:i4>
      </vt:variant>
      <vt:variant>
        <vt:i4>9</vt:i4>
      </vt:variant>
      <vt:variant>
        <vt:i4>0</vt:i4>
      </vt:variant>
      <vt:variant>
        <vt:i4>5</vt:i4>
      </vt:variant>
      <vt:variant>
        <vt:lpwstr>mailto:baksa.csaba@mineralholding.hu</vt:lpwstr>
      </vt:variant>
      <vt:variant>
        <vt:lpwstr/>
      </vt:variant>
      <vt:variant>
        <vt:i4>2097155</vt:i4>
      </vt:variant>
      <vt:variant>
        <vt:i4>6</vt:i4>
      </vt:variant>
      <vt:variant>
        <vt:i4>0</vt:i4>
      </vt:variant>
      <vt:variant>
        <vt:i4>5</vt:i4>
      </vt:variant>
      <vt:variant>
        <vt:lpwstr>mailto:mft@mft.t-online.hu</vt:lpwstr>
      </vt:variant>
      <vt:variant>
        <vt:lpwstr/>
      </vt:variant>
      <vt:variant>
        <vt:i4>2097155</vt:i4>
      </vt:variant>
      <vt:variant>
        <vt:i4>3</vt:i4>
      </vt:variant>
      <vt:variant>
        <vt:i4>0</vt:i4>
      </vt:variant>
      <vt:variant>
        <vt:i4>5</vt:i4>
      </vt:variant>
      <vt:variant>
        <vt:lpwstr>mailto:mft@mft.t-online.hu</vt:lpwstr>
      </vt:variant>
      <vt:variant>
        <vt:lpwstr/>
      </vt:variant>
      <vt:variant>
        <vt:i4>2097155</vt:i4>
      </vt:variant>
      <vt:variant>
        <vt:i4>0</vt:i4>
      </vt:variant>
      <vt:variant>
        <vt:i4>0</vt:i4>
      </vt:variant>
      <vt:variant>
        <vt:i4>5</vt:i4>
      </vt:variant>
      <vt:variant>
        <vt:lpwstr>mailto:mft@mft.t-online.hu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MAGYARHONI FﾖLDTANI TﾁRSULAT</dc:title>
  <dc:creator>MFT</dc:creator>
  <cp:lastModifiedBy>MFT</cp:lastModifiedBy>
  <cp:revision>2</cp:revision>
  <cp:lastPrinted>2018-04-23T10:59:00Z</cp:lastPrinted>
  <dcterms:created xsi:type="dcterms:W3CDTF">2018-09-10T14:07:00Z</dcterms:created>
  <dcterms:modified xsi:type="dcterms:W3CDTF">2018-09-10T14:07:00Z</dcterms:modified>
</cp:coreProperties>
</file>